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E2367" w:rsidRPr="00AE2367" w:rsidRDefault="00AE2367" w:rsidP="00AE2367">
      <w:pPr>
        <w:spacing w:after="160" w:line="259" w:lineRule="auto"/>
        <w:jc w:val="center"/>
        <w:rPr>
          <w:rFonts w:ascii="Times New Roman" w:eastAsia="Calibri" w:hAnsi="Times New Roman" w:cs="Times New Roman"/>
          <w:b/>
          <w:sz w:val="28"/>
          <w:szCs w:val="28"/>
          <w:lang w:val="ru-RU" w:eastAsia="en-US"/>
        </w:rPr>
      </w:pPr>
      <w:r w:rsidRPr="00AE2367">
        <w:rPr>
          <w:rFonts w:ascii="Times New Roman" w:eastAsia="Calibri" w:hAnsi="Times New Roman" w:cs="Times New Roman"/>
          <w:b/>
          <w:sz w:val="28"/>
          <w:szCs w:val="28"/>
          <w:lang w:val="ru-RU" w:eastAsia="en-US"/>
        </w:rPr>
        <w:t>Руководство по организации дистанционных образовательных курсов Красноярского детского технопарка «</w:t>
      </w:r>
      <w:proofErr w:type="spellStart"/>
      <w:r w:rsidRPr="00AE2367">
        <w:rPr>
          <w:rFonts w:ascii="Times New Roman" w:eastAsia="Calibri" w:hAnsi="Times New Roman" w:cs="Times New Roman"/>
          <w:b/>
          <w:sz w:val="28"/>
          <w:szCs w:val="28"/>
          <w:lang w:val="ru-RU" w:eastAsia="en-US"/>
        </w:rPr>
        <w:t>Кванториум</w:t>
      </w:r>
      <w:proofErr w:type="spellEnd"/>
      <w:r w:rsidRPr="00AE2367">
        <w:rPr>
          <w:rFonts w:ascii="Times New Roman" w:eastAsia="Calibri" w:hAnsi="Times New Roman" w:cs="Times New Roman"/>
          <w:b/>
          <w:sz w:val="28"/>
          <w:szCs w:val="28"/>
          <w:lang w:val="ru-RU" w:eastAsia="en-US"/>
        </w:rPr>
        <w:t>»</w:t>
      </w:r>
    </w:p>
    <w:p w:rsidR="00AE2367" w:rsidRDefault="00AE2367" w:rsidP="00BF185A">
      <w:pPr>
        <w:spacing w:after="160" w:line="259" w:lineRule="auto"/>
        <w:jc w:val="both"/>
        <w:rPr>
          <w:rFonts w:ascii="Times New Roman" w:eastAsia="Calibri" w:hAnsi="Times New Roman" w:cs="Times New Roman"/>
          <w:sz w:val="28"/>
          <w:szCs w:val="28"/>
          <w:lang w:val="ru-RU" w:eastAsia="en-US"/>
        </w:rPr>
      </w:pPr>
    </w:p>
    <w:p w:rsidR="00BF185A" w:rsidRPr="00BF185A" w:rsidRDefault="00BF185A" w:rsidP="00BF185A">
      <w:pPr>
        <w:spacing w:after="160" w:line="259" w:lineRule="auto"/>
        <w:jc w:val="both"/>
        <w:rPr>
          <w:rFonts w:ascii="Times New Roman" w:eastAsia="Calibri" w:hAnsi="Times New Roman" w:cs="Times New Roman"/>
          <w:b/>
          <w:sz w:val="28"/>
          <w:szCs w:val="28"/>
          <w:lang w:val="ru-RU" w:eastAsia="en-US"/>
        </w:rPr>
      </w:pPr>
      <w:r w:rsidRPr="00BF185A">
        <w:rPr>
          <w:rFonts w:ascii="Times New Roman" w:eastAsia="Calibri" w:hAnsi="Times New Roman" w:cs="Times New Roman"/>
          <w:sz w:val="28"/>
          <w:szCs w:val="28"/>
          <w:lang w:val="ru-RU" w:eastAsia="en-US"/>
        </w:rPr>
        <w:tab/>
      </w:r>
      <w:r w:rsidRPr="00BF185A">
        <w:rPr>
          <w:rFonts w:ascii="Times New Roman" w:eastAsia="Calibri" w:hAnsi="Times New Roman" w:cs="Times New Roman"/>
          <w:b/>
          <w:sz w:val="28"/>
          <w:szCs w:val="28"/>
          <w:lang w:val="ru-RU" w:eastAsia="en-US"/>
        </w:rPr>
        <w:t>1. Для того, чтобы ваши дети смогли получить код доступа к курсам и начать заниматься по программам, вам необходимо:</w:t>
      </w:r>
    </w:p>
    <w:p w:rsidR="00BF185A" w:rsidRPr="00BF185A" w:rsidRDefault="00BF185A" w:rsidP="00AE2367">
      <w:pPr>
        <w:numPr>
          <w:ilvl w:val="0"/>
          <w:numId w:val="6"/>
        </w:numPr>
        <w:spacing w:after="160" w:line="259" w:lineRule="auto"/>
        <w:contextualSpacing/>
        <w:jc w:val="both"/>
        <w:rPr>
          <w:rFonts w:ascii="Times New Roman" w:eastAsia="Calibri" w:hAnsi="Times New Roman" w:cs="Times New Roman"/>
          <w:sz w:val="28"/>
          <w:szCs w:val="28"/>
          <w:lang w:val="ru-RU" w:eastAsia="en-US"/>
        </w:rPr>
      </w:pPr>
      <w:r w:rsidRPr="00BF185A">
        <w:rPr>
          <w:rFonts w:ascii="Times New Roman" w:eastAsia="Calibri" w:hAnsi="Times New Roman" w:cs="Times New Roman"/>
          <w:sz w:val="28"/>
          <w:szCs w:val="28"/>
          <w:lang w:val="ru-RU" w:eastAsia="en-US"/>
        </w:rPr>
        <w:t xml:space="preserve">Заполнить реквизиты вашей организации и подписать соглашение о сотрудничестве с АНО ДТ «Красноярский </w:t>
      </w:r>
      <w:proofErr w:type="spellStart"/>
      <w:r w:rsidRPr="00BF185A">
        <w:rPr>
          <w:rFonts w:ascii="Times New Roman" w:eastAsia="Calibri" w:hAnsi="Times New Roman" w:cs="Times New Roman"/>
          <w:sz w:val="28"/>
          <w:szCs w:val="28"/>
          <w:lang w:val="ru-RU" w:eastAsia="en-US"/>
        </w:rPr>
        <w:t>Кванториум</w:t>
      </w:r>
      <w:proofErr w:type="spellEnd"/>
      <w:r w:rsidRPr="00BF185A">
        <w:rPr>
          <w:rFonts w:ascii="Times New Roman" w:eastAsia="Calibri" w:hAnsi="Times New Roman" w:cs="Times New Roman"/>
          <w:sz w:val="28"/>
          <w:szCs w:val="28"/>
          <w:lang w:val="ru-RU" w:eastAsia="en-US"/>
        </w:rPr>
        <w:t xml:space="preserve">», которое </w:t>
      </w:r>
      <w:r w:rsidR="00F81C21">
        <w:rPr>
          <w:rFonts w:ascii="Times New Roman" w:eastAsia="Calibri" w:hAnsi="Times New Roman" w:cs="Times New Roman"/>
          <w:sz w:val="28"/>
          <w:szCs w:val="28"/>
          <w:lang w:val="ru-RU" w:eastAsia="en-US"/>
        </w:rPr>
        <w:t>размещено на странице «Дистанционное образование» на сайте детского технопарка;</w:t>
      </w:r>
    </w:p>
    <w:p w:rsidR="00BF185A" w:rsidRPr="00BF185A" w:rsidRDefault="00BF185A" w:rsidP="00AE2367">
      <w:pPr>
        <w:numPr>
          <w:ilvl w:val="0"/>
          <w:numId w:val="6"/>
        </w:numPr>
        <w:spacing w:after="160" w:line="259" w:lineRule="auto"/>
        <w:contextualSpacing/>
        <w:jc w:val="both"/>
        <w:rPr>
          <w:rFonts w:ascii="Times New Roman" w:eastAsia="Calibri" w:hAnsi="Times New Roman" w:cs="Times New Roman"/>
          <w:sz w:val="28"/>
          <w:szCs w:val="28"/>
          <w:lang w:val="ru-RU" w:eastAsia="en-US"/>
        </w:rPr>
      </w:pPr>
      <w:r w:rsidRPr="00BF185A">
        <w:rPr>
          <w:rFonts w:ascii="Times New Roman" w:eastAsia="Calibri" w:hAnsi="Times New Roman" w:cs="Times New Roman"/>
          <w:sz w:val="28"/>
          <w:szCs w:val="28"/>
          <w:lang w:val="ru-RU" w:eastAsia="en-US"/>
        </w:rPr>
        <w:t xml:space="preserve">Назначить ответственное лицо по взаимодействию с детским технопарком. Ответственное лицо отвечает за подготовку документов, регистрацию каждого ребенка </w:t>
      </w:r>
      <w:r>
        <w:rPr>
          <w:rFonts w:ascii="Times New Roman" w:eastAsia="Calibri" w:hAnsi="Times New Roman" w:cs="Times New Roman"/>
          <w:sz w:val="28"/>
          <w:szCs w:val="28"/>
          <w:lang w:val="ru-RU" w:eastAsia="en-US"/>
        </w:rPr>
        <w:t xml:space="preserve">в Гугл </w:t>
      </w:r>
      <w:r w:rsidR="00AE2367">
        <w:rPr>
          <w:rFonts w:ascii="Times New Roman" w:eastAsia="Calibri" w:hAnsi="Times New Roman" w:cs="Times New Roman"/>
          <w:sz w:val="28"/>
          <w:szCs w:val="28"/>
          <w:lang w:val="ru-RU" w:eastAsia="en-US"/>
        </w:rPr>
        <w:t xml:space="preserve">Класс </w:t>
      </w:r>
      <w:r>
        <w:rPr>
          <w:rFonts w:ascii="Times New Roman" w:eastAsia="Calibri" w:hAnsi="Times New Roman" w:cs="Times New Roman"/>
          <w:sz w:val="28"/>
          <w:szCs w:val="28"/>
          <w:lang w:val="ru-RU" w:eastAsia="en-US"/>
        </w:rPr>
        <w:t xml:space="preserve">и </w:t>
      </w:r>
      <w:r w:rsidRPr="00BF185A">
        <w:rPr>
          <w:rFonts w:ascii="Times New Roman" w:eastAsia="Calibri" w:hAnsi="Times New Roman" w:cs="Times New Roman"/>
          <w:sz w:val="28"/>
          <w:szCs w:val="28"/>
          <w:lang w:val="ru-RU" w:eastAsia="en-US"/>
        </w:rPr>
        <w:t xml:space="preserve">на курс, контролирует процесс обучения и сроки предоставления детьми тестов, заданий и проч. материалов, </w:t>
      </w:r>
      <w:r w:rsidR="00F81C21">
        <w:rPr>
          <w:rFonts w:ascii="Times New Roman" w:eastAsia="Calibri" w:hAnsi="Times New Roman" w:cs="Times New Roman"/>
          <w:sz w:val="28"/>
          <w:szCs w:val="28"/>
          <w:lang w:val="ru-RU" w:eastAsia="en-US"/>
        </w:rPr>
        <w:t xml:space="preserve">при необходимости </w:t>
      </w:r>
      <w:r w:rsidRPr="00BF185A">
        <w:rPr>
          <w:rFonts w:ascii="Times New Roman" w:eastAsia="Calibri" w:hAnsi="Times New Roman" w:cs="Times New Roman"/>
          <w:sz w:val="28"/>
          <w:szCs w:val="28"/>
          <w:lang w:val="ru-RU" w:eastAsia="en-US"/>
        </w:rPr>
        <w:t>взаимодействует с заместителем генерального директора детского технопарка</w:t>
      </w:r>
      <w:r w:rsidR="00F81C21">
        <w:rPr>
          <w:rFonts w:ascii="Times New Roman" w:eastAsia="Calibri" w:hAnsi="Times New Roman" w:cs="Times New Roman"/>
          <w:sz w:val="28"/>
          <w:szCs w:val="28"/>
          <w:lang w:val="ru-RU" w:eastAsia="en-US"/>
        </w:rPr>
        <w:t xml:space="preserve"> по образовательной деятельности</w:t>
      </w:r>
      <w:r w:rsidRPr="00BF185A">
        <w:rPr>
          <w:rFonts w:ascii="Times New Roman" w:eastAsia="Calibri" w:hAnsi="Times New Roman" w:cs="Times New Roman"/>
          <w:sz w:val="28"/>
          <w:szCs w:val="28"/>
          <w:lang w:val="ru-RU" w:eastAsia="en-US"/>
        </w:rPr>
        <w:t xml:space="preserve">, методистом и преподавателями курсов. </w:t>
      </w:r>
    </w:p>
    <w:p w:rsidR="00BF185A" w:rsidRPr="00BF185A" w:rsidRDefault="00BF185A" w:rsidP="00AE2367">
      <w:pPr>
        <w:numPr>
          <w:ilvl w:val="0"/>
          <w:numId w:val="6"/>
        </w:numPr>
        <w:spacing w:after="160" w:line="259" w:lineRule="auto"/>
        <w:contextualSpacing/>
        <w:jc w:val="both"/>
        <w:rPr>
          <w:rFonts w:ascii="Times New Roman" w:eastAsia="Calibri" w:hAnsi="Times New Roman" w:cs="Times New Roman"/>
          <w:sz w:val="28"/>
          <w:szCs w:val="28"/>
          <w:lang w:val="ru-RU" w:eastAsia="en-US"/>
        </w:rPr>
      </w:pPr>
      <w:r w:rsidRPr="00BF185A">
        <w:rPr>
          <w:rFonts w:ascii="Times New Roman" w:eastAsia="Calibri" w:hAnsi="Times New Roman" w:cs="Times New Roman"/>
          <w:sz w:val="28"/>
          <w:szCs w:val="28"/>
          <w:lang w:val="ru-RU" w:eastAsia="en-US"/>
        </w:rPr>
        <w:t>Заполнить заявку по установленной форме (приложение №1 к соглашению о сотрудничестве);</w:t>
      </w:r>
    </w:p>
    <w:p w:rsidR="00BF185A" w:rsidRPr="00BF185A" w:rsidRDefault="00BF185A" w:rsidP="00AE2367">
      <w:pPr>
        <w:numPr>
          <w:ilvl w:val="0"/>
          <w:numId w:val="6"/>
        </w:numPr>
        <w:spacing w:after="160" w:line="259" w:lineRule="auto"/>
        <w:contextualSpacing/>
        <w:jc w:val="both"/>
        <w:rPr>
          <w:rFonts w:ascii="Times New Roman" w:eastAsia="Calibri" w:hAnsi="Times New Roman" w:cs="Times New Roman"/>
          <w:sz w:val="28"/>
          <w:szCs w:val="28"/>
          <w:lang w:val="ru-RU" w:eastAsia="en-US"/>
        </w:rPr>
      </w:pPr>
      <w:r w:rsidRPr="00BF185A">
        <w:rPr>
          <w:rFonts w:ascii="Times New Roman" w:eastAsia="Calibri" w:hAnsi="Times New Roman" w:cs="Times New Roman"/>
          <w:sz w:val="28"/>
          <w:szCs w:val="28"/>
          <w:lang w:val="ru-RU" w:eastAsia="en-US"/>
        </w:rPr>
        <w:t>Распечатать согласия на обработку персональных данных (приложение №2 к соглашению), попросить родителей детей заполнить указанные согласия (Важно! В бланке согласия на обработку персональных данных должны быть подписи родителя и ребенка, если ребенку больше 14 лет);</w:t>
      </w:r>
    </w:p>
    <w:p w:rsidR="00E76528" w:rsidRDefault="00BF185A" w:rsidP="00AE2367">
      <w:pPr>
        <w:numPr>
          <w:ilvl w:val="0"/>
          <w:numId w:val="6"/>
        </w:numPr>
        <w:spacing w:after="160" w:line="259" w:lineRule="auto"/>
        <w:contextualSpacing/>
        <w:jc w:val="both"/>
        <w:rPr>
          <w:rFonts w:ascii="Times New Roman" w:eastAsia="Calibri" w:hAnsi="Times New Roman" w:cs="Times New Roman"/>
          <w:sz w:val="28"/>
          <w:szCs w:val="28"/>
          <w:lang w:val="ru-RU" w:eastAsia="en-US"/>
        </w:rPr>
      </w:pPr>
      <w:r w:rsidRPr="00BF185A">
        <w:rPr>
          <w:rFonts w:ascii="Times New Roman" w:eastAsia="Calibri" w:hAnsi="Times New Roman" w:cs="Times New Roman"/>
          <w:sz w:val="28"/>
          <w:szCs w:val="28"/>
          <w:lang w:val="ru-RU" w:eastAsia="en-US"/>
        </w:rPr>
        <w:t>Собрать с детей копии доку</w:t>
      </w:r>
      <w:r w:rsidR="00F81C21">
        <w:rPr>
          <w:rFonts w:ascii="Times New Roman" w:eastAsia="Calibri" w:hAnsi="Times New Roman" w:cs="Times New Roman"/>
          <w:sz w:val="28"/>
          <w:szCs w:val="28"/>
          <w:lang w:val="ru-RU" w:eastAsia="en-US"/>
        </w:rPr>
        <w:t>ментов, удостоверяющих личность;</w:t>
      </w:r>
    </w:p>
    <w:p w:rsidR="00AE2367" w:rsidRDefault="002B7E65" w:rsidP="00AE2367">
      <w:pPr>
        <w:numPr>
          <w:ilvl w:val="0"/>
          <w:numId w:val="6"/>
        </w:numPr>
        <w:spacing w:after="160" w:line="259" w:lineRule="auto"/>
        <w:contextualSpacing/>
        <w:jc w:val="both"/>
        <w:rPr>
          <w:rFonts w:ascii="Times New Roman" w:eastAsia="Calibri" w:hAnsi="Times New Roman" w:cs="Times New Roman"/>
          <w:sz w:val="28"/>
          <w:szCs w:val="28"/>
          <w:lang w:val="ru-RU" w:eastAsia="en-US"/>
        </w:rPr>
      </w:pPr>
      <w:r>
        <w:rPr>
          <w:rFonts w:ascii="Times New Roman" w:eastAsia="Calibri" w:hAnsi="Times New Roman" w:cs="Times New Roman"/>
          <w:sz w:val="28"/>
          <w:szCs w:val="28"/>
          <w:lang w:val="ru-RU" w:eastAsia="en-US"/>
        </w:rPr>
        <w:t>В</w:t>
      </w:r>
      <w:r w:rsidR="00F81C21" w:rsidRPr="00E76528">
        <w:rPr>
          <w:rFonts w:ascii="Times New Roman" w:eastAsia="Calibri" w:hAnsi="Times New Roman" w:cs="Times New Roman"/>
          <w:sz w:val="28"/>
          <w:szCs w:val="28"/>
          <w:lang w:val="ru-RU" w:eastAsia="en-US"/>
        </w:rPr>
        <w:t xml:space="preserve">есь </w:t>
      </w:r>
      <w:r w:rsidR="00E76528">
        <w:rPr>
          <w:rFonts w:ascii="Times New Roman" w:eastAsia="Calibri" w:hAnsi="Times New Roman" w:cs="Times New Roman"/>
          <w:sz w:val="28"/>
          <w:szCs w:val="28"/>
          <w:lang w:val="ru-RU" w:eastAsia="en-US"/>
        </w:rPr>
        <w:t xml:space="preserve">заполненный </w:t>
      </w:r>
      <w:r w:rsidR="00F81C21" w:rsidRPr="00E76528">
        <w:rPr>
          <w:rFonts w:ascii="Times New Roman" w:eastAsia="Calibri" w:hAnsi="Times New Roman" w:cs="Times New Roman"/>
          <w:sz w:val="28"/>
          <w:szCs w:val="28"/>
          <w:lang w:val="ru-RU" w:eastAsia="en-US"/>
        </w:rPr>
        <w:t xml:space="preserve">пакет документов (два экземпляра соглашения, заявки на курсы, согласия на обработку </w:t>
      </w:r>
      <w:r w:rsidR="00AE2367">
        <w:rPr>
          <w:rFonts w:ascii="Times New Roman" w:eastAsia="Calibri" w:hAnsi="Times New Roman" w:cs="Times New Roman"/>
          <w:sz w:val="28"/>
          <w:szCs w:val="28"/>
          <w:lang w:val="ru-RU" w:eastAsia="en-US"/>
        </w:rPr>
        <w:t>персональных данных</w:t>
      </w:r>
      <w:r w:rsidR="00F81C21" w:rsidRPr="00E76528">
        <w:rPr>
          <w:rFonts w:ascii="Times New Roman" w:eastAsia="Calibri" w:hAnsi="Times New Roman" w:cs="Times New Roman"/>
          <w:sz w:val="28"/>
          <w:szCs w:val="28"/>
          <w:lang w:val="ru-RU" w:eastAsia="en-US"/>
        </w:rPr>
        <w:t xml:space="preserve"> детей и копии их документов, удостоверяющих личность) </w:t>
      </w:r>
      <w:r w:rsidR="00AE2367">
        <w:rPr>
          <w:rFonts w:ascii="Times New Roman" w:eastAsia="Calibri" w:hAnsi="Times New Roman" w:cs="Times New Roman"/>
          <w:sz w:val="28"/>
          <w:szCs w:val="28"/>
          <w:lang w:val="ru-RU" w:eastAsia="en-US"/>
        </w:rPr>
        <w:t>нужно представить</w:t>
      </w:r>
      <w:r w:rsidR="00E76528">
        <w:rPr>
          <w:rFonts w:ascii="Times New Roman" w:eastAsia="Calibri" w:hAnsi="Times New Roman" w:cs="Times New Roman"/>
          <w:sz w:val="28"/>
          <w:szCs w:val="28"/>
          <w:lang w:val="ru-RU" w:eastAsia="en-US"/>
        </w:rPr>
        <w:t xml:space="preserve"> в детский технопарк.</w:t>
      </w:r>
    </w:p>
    <w:p w:rsidR="00E76528" w:rsidRPr="00AE2367" w:rsidRDefault="00E76528" w:rsidP="00AE2367">
      <w:pPr>
        <w:numPr>
          <w:ilvl w:val="0"/>
          <w:numId w:val="6"/>
        </w:numPr>
        <w:spacing w:after="160" w:line="259" w:lineRule="auto"/>
        <w:contextualSpacing/>
        <w:jc w:val="both"/>
        <w:rPr>
          <w:rFonts w:ascii="Times New Roman" w:eastAsia="Calibri" w:hAnsi="Times New Roman" w:cs="Times New Roman"/>
          <w:sz w:val="28"/>
          <w:szCs w:val="28"/>
          <w:lang w:val="ru-RU" w:eastAsia="en-US"/>
        </w:rPr>
      </w:pPr>
      <w:r w:rsidRPr="00AE2367">
        <w:rPr>
          <w:rFonts w:ascii="Times New Roman" w:eastAsia="Calibri" w:hAnsi="Times New Roman" w:cs="Times New Roman"/>
          <w:sz w:val="28"/>
          <w:szCs w:val="28"/>
          <w:lang w:val="ru-RU" w:eastAsia="en-US"/>
        </w:rPr>
        <w:t xml:space="preserve">После получения пакета документов мы проверим правильность оформления документов, соответствие </w:t>
      </w:r>
      <w:r w:rsidR="00AE2367">
        <w:rPr>
          <w:rFonts w:ascii="Times New Roman" w:eastAsia="Calibri" w:hAnsi="Times New Roman" w:cs="Times New Roman"/>
          <w:sz w:val="28"/>
          <w:szCs w:val="28"/>
          <w:lang w:val="ru-RU" w:eastAsia="en-US"/>
        </w:rPr>
        <w:t xml:space="preserve">представленных </w:t>
      </w:r>
      <w:r w:rsidRPr="00AE2367">
        <w:rPr>
          <w:rFonts w:ascii="Times New Roman" w:eastAsia="Calibri" w:hAnsi="Times New Roman" w:cs="Times New Roman"/>
          <w:sz w:val="28"/>
          <w:szCs w:val="28"/>
          <w:lang w:val="ru-RU" w:eastAsia="en-US"/>
        </w:rPr>
        <w:t xml:space="preserve">документов </w:t>
      </w:r>
      <w:r w:rsidR="00AE2367">
        <w:rPr>
          <w:rFonts w:ascii="Times New Roman" w:eastAsia="Calibri" w:hAnsi="Times New Roman" w:cs="Times New Roman"/>
          <w:sz w:val="28"/>
          <w:szCs w:val="28"/>
          <w:lang w:val="ru-RU" w:eastAsia="en-US"/>
        </w:rPr>
        <w:t>и заявки на образовательную программу</w:t>
      </w:r>
      <w:r w:rsidRPr="00AE2367">
        <w:rPr>
          <w:rFonts w:ascii="Times New Roman" w:eastAsia="Calibri" w:hAnsi="Times New Roman" w:cs="Times New Roman"/>
          <w:sz w:val="28"/>
          <w:szCs w:val="28"/>
          <w:lang w:val="ru-RU" w:eastAsia="en-US"/>
        </w:rPr>
        <w:t xml:space="preserve">. Если документы оформлены </w:t>
      </w:r>
      <w:r w:rsidR="00AE2367">
        <w:rPr>
          <w:rFonts w:ascii="Times New Roman" w:eastAsia="Calibri" w:hAnsi="Times New Roman" w:cs="Times New Roman"/>
          <w:sz w:val="28"/>
          <w:szCs w:val="28"/>
          <w:lang w:val="ru-RU" w:eastAsia="en-US"/>
        </w:rPr>
        <w:t>правильно</w:t>
      </w:r>
      <w:r w:rsidRPr="00AE2367">
        <w:rPr>
          <w:rFonts w:ascii="Times New Roman" w:eastAsia="Calibri" w:hAnsi="Times New Roman" w:cs="Times New Roman"/>
          <w:sz w:val="28"/>
          <w:szCs w:val="28"/>
          <w:lang w:val="ru-RU" w:eastAsia="en-US"/>
        </w:rPr>
        <w:t xml:space="preserve"> мы направим на вашу электронную почту коды доступа ко всем курсам, указанным в заявках. Информацию о том, зачем вам нужны коды доступа к курсам и что с ними делать вы найдете ниже в разделе «Как найти и присоединиться к дистанционному курсу детского технопарка».</w:t>
      </w:r>
    </w:p>
    <w:p w:rsidR="00E76528" w:rsidRDefault="00E76528" w:rsidP="00F81C21">
      <w:pPr>
        <w:spacing w:after="160" w:line="259" w:lineRule="auto"/>
        <w:ind w:left="360"/>
        <w:contextualSpacing/>
        <w:jc w:val="both"/>
        <w:rPr>
          <w:rFonts w:ascii="Times New Roman" w:eastAsia="Calibri" w:hAnsi="Times New Roman" w:cs="Times New Roman"/>
          <w:b/>
          <w:sz w:val="28"/>
          <w:szCs w:val="28"/>
          <w:lang w:val="ru-RU" w:eastAsia="en-US"/>
        </w:rPr>
      </w:pPr>
    </w:p>
    <w:p w:rsidR="00BF185A" w:rsidRPr="00F81C21" w:rsidRDefault="00E76528" w:rsidP="00E76528">
      <w:pPr>
        <w:spacing w:after="160" w:line="259" w:lineRule="auto"/>
        <w:ind w:left="360"/>
        <w:contextualSpacing/>
        <w:jc w:val="both"/>
        <w:rPr>
          <w:rFonts w:ascii="Times New Roman" w:eastAsia="Calibri" w:hAnsi="Times New Roman" w:cs="Times New Roman"/>
          <w:b/>
          <w:sz w:val="28"/>
          <w:szCs w:val="28"/>
          <w:lang w:val="ru-RU" w:eastAsia="en-US"/>
        </w:rPr>
      </w:pPr>
      <w:r>
        <w:rPr>
          <w:rFonts w:ascii="Times New Roman" w:eastAsia="Calibri" w:hAnsi="Times New Roman" w:cs="Times New Roman"/>
          <w:b/>
          <w:sz w:val="28"/>
          <w:szCs w:val="28"/>
          <w:lang w:val="ru-RU" w:eastAsia="en-US"/>
        </w:rPr>
        <w:t>2. Если образовательная организация находится за пределами города Красноярска, то</w:t>
      </w:r>
      <w:r w:rsidR="002B7E65">
        <w:rPr>
          <w:rFonts w:ascii="Times New Roman" w:eastAsia="Calibri" w:hAnsi="Times New Roman" w:cs="Times New Roman"/>
          <w:b/>
          <w:sz w:val="28"/>
          <w:szCs w:val="28"/>
          <w:lang w:val="ru-RU" w:eastAsia="en-US"/>
        </w:rPr>
        <w:t>,</w:t>
      </w:r>
      <w:r>
        <w:rPr>
          <w:rFonts w:ascii="Times New Roman" w:eastAsia="Calibri" w:hAnsi="Times New Roman" w:cs="Times New Roman"/>
          <w:b/>
          <w:sz w:val="28"/>
          <w:szCs w:val="28"/>
          <w:lang w:val="ru-RU" w:eastAsia="en-US"/>
        </w:rPr>
        <w:t xml:space="preserve"> к</w:t>
      </w:r>
      <w:r w:rsidR="00BF185A" w:rsidRPr="00F81C21">
        <w:rPr>
          <w:rFonts w:ascii="Times New Roman" w:eastAsia="Calibri" w:hAnsi="Times New Roman" w:cs="Times New Roman"/>
          <w:b/>
          <w:sz w:val="28"/>
          <w:szCs w:val="28"/>
          <w:lang w:val="ru-RU" w:eastAsia="en-US"/>
        </w:rPr>
        <w:t xml:space="preserve">огда все документы будут собраны и заполнены, вам необходимо их отсканировать: </w:t>
      </w:r>
    </w:p>
    <w:p w:rsidR="00BF185A" w:rsidRPr="0026305C" w:rsidRDefault="0026305C" w:rsidP="00AE2367">
      <w:pPr>
        <w:pStyle w:val="a5"/>
        <w:numPr>
          <w:ilvl w:val="0"/>
          <w:numId w:val="7"/>
        </w:numPr>
        <w:spacing w:after="160" w:line="259" w:lineRule="auto"/>
        <w:jc w:val="both"/>
        <w:rPr>
          <w:rFonts w:ascii="Times New Roman" w:eastAsia="Calibri" w:hAnsi="Times New Roman" w:cs="Times New Roman"/>
          <w:sz w:val="28"/>
          <w:szCs w:val="28"/>
          <w:lang w:val="ru-RU" w:eastAsia="en-US"/>
        </w:rPr>
      </w:pPr>
      <w:r>
        <w:rPr>
          <w:rFonts w:ascii="Times New Roman" w:eastAsia="Calibri" w:hAnsi="Times New Roman" w:cs="Times New Roman"/>
          <w:sz w:val="28"/>
          <w:szCs w:val="28"/>
          <w:lang w:val="ru-RU" w:eastAsia="en-US"/>
        </w:rPr>
        <w:t>О</w:t>
      </w:r>
      <w:r w:rsidR="00BF185A" w:rsidRPr="0026305C">
        <w:rPr>
          <w:rFonts w:ascii="Times New Roman" w:eastAsia="Calibri" w:hAnsi="Times New Roman" w:cs="Times New Roman"/>
          <w:sz w:val="28"/>
          <w:szCs w:val="28"/>
          <w:lang w:val="ru-RU" w:eastAsia="en-US"/>
        </w:rPr>
        <w:t>дним отдельным файлом вы сканируете соглашение о сотрудничестве;</w:t>
      </w:r>
    </w:p>
    <w:p w:rsidR="00E76528" w:rsidRDefault="0026305C" w:rsidP="00AE2367">
      <w:pPr>
        <w:pStyle w:val="a5"/>
        <w:numPr>
          <w:ilvl w:val="0"/>
          <w:numId w:val="7"/>
        </w:numPr>
        <w:spacing w:after="160" w:line="259" w:lineRule="auto"/>
        <w:jc w:val="both"/>
        <w:rPr>
          <w:rFonts w:ascii="Times New Roman" w:eastAsia="Calibri" w:hAnsi="Times New Roman" w:cs="Times New Roman"/>
          <w:sz w:val="28"/>
          <w:szCs w:val="28"/>
          <w:lang w:val="ru-RU" w:eastAsia="en-US"/>
        </w:rPr>
      </w:pPr>
      <w:r>
        <w:rPr>
          <w:rFonts w:ascii="Times New Roman" w:eastAsia="Calibri" w:hAnsi="Times New Roman" w:cs="Times New Roman"/>
          <w:sz w:val="28"/>
          <w:szCs w:val="28"/>
          <w:lang w:val="ru-RU" w:eastAsia="en-US"/>
        </w:rPr>
        <w:t>О</w:t>
      </w:r>
      <w:r w:rsidR="00BF185A" w:rsidRPr="0026305C">
        <w:rPr>
          <w:rFonts w:ascii="Times New Roman" w:eastAsia="Calibri" w:hAnsi="Times New Roman" w:cs="Times New Roman"/>
          <w:sz w:val="28"/>
          <w:szCs w:val="28"/>
          <w:lang w:val="ru-RU" w:eastAsia="en-US"/>
        </w:rPr>
        <w:t xml:space="preserve">дним отдельным файлом вы сканируете заявку на образовательную программу и согласия на обработку персональных данных детей, а также их документы, удостоверяющие личность, в последовательности </w:t>
      </w:r>
      <w:r w:rsidR="00BF185A" w:rsidRPr="0026305C">
        <w:rPr>
          <w:rFonts w:ascii="Times New Roman" w:eastAsia="Calibri" w:hAnsi="Times New Roman" w:cs="Times New Roman"/>
          <w:b/>
          <w:sz w:val="28"/>
          <w:szCs w:val="28"/>
          <w:lang w:val="ru-RU" w:eastAsia="en-US"/>
        </w:rPr>
        <w:t xml:space="preserve">«заявка </w:t>
      </w:r>
      <w:r w:rsidR="00BF185A" w:rsidRPr="0026305C">
        <w:rPr>
          <w:rFonts w:ascii="Times New Roman" w:eastAsia="Calibri" w:hAnsi="Times New Roman" w:cs="Times New Roman"/>
          <w:b/>
          <w:sz w:val="28"/>
          <w:szCs w:val="28"/>
          <w:lang w:val="ru-RU" w:eastAsia="en-US"/>
        </w:rPr>
        <w:lastRenderedPageBreak/>
        <w:t>- согласие на обработку ПД Иванова Ивана – документ Иванова Ивана - согласие на обработку ПД Петрова Петра – документ Петрова Петра…и т.д.»</w:t>
      </w:r>
      <w:r w:rsidR="00BF185A" w:rsidRPr="0026305C">
        <w:rPr>
          <w:rFonts w:ascii="Times New Roman" w:eastAsia="Calibri" w:hAnsi="Times New Roman" w:cs="Times New Roman"/>
          <w:sz w:val="28"/>
          <w:szCs w:val="28"/>
          <w:lang w:val="ru-RU" w:eastAsia="en-US"/>
        </w:rPr>
        <w:t xml:space="preserve">. Соответственно, количество заявок на обучение по дистанционным образовательным программам </w:t>
      </w:r>
      <w:r w:rsidR="00BF185A" w:rsidRPr="0026305C">
        <w:rPr>
          <w:rFonts w:ascii="Times New Roman" w:eastAsia="Calibri" w:hAnsi="Times New Roman" w:cs="Times New Roman"/>
          <w:b/>
          <w:sz w:val="28"/>
          <w:szCs w:val="28"/>
          <w:lang w:val="ru-RU" w:eastAsia="en-US"/>
        </w:rPr>
        <w:t>должно совпадать</w:t>
      </w:r>
      <w:r w:rsidR="00BF185A" w:rsidRPr="0026305C">
        <w:rPr>
          <w:rFonts w:ascii="Times New Roman" w:eastAsia="Calibri" w:hAnsi="Times New Roman" w:cs="Times New Roman"/>
          <w:sz w:val="28"/>
          <w:szCs w:val="28"/>
          <w:lang w:val="ru-RU" w:eastAsia="en-US"/>
        </w:rPr>
        <w:t xml:space="preserve"> с количеством таких сканированных файлов.</w:t>
      </w:r>
    </w:p>
    <w:p w:rsidR="00AE2367" w:rsidRDefault="00BF185A" w:rsidP="00AE2367">
      <w:pPr>
        <w:pStyle w:val="a5"/>
        <w:numPr>
          <w:ilvl w:val="0"/>
          <w:numId w:val="7"/>
        </w:numPr>
        <w:spacing w:after="160" w:line="259" w:lineRule="auto"/>
        <w:jc w:val="both"/>
        <w:rPr>
          <w:rFonts w:ascii="Times New Roman" w:eastAsia="Calibri" w:hAnsi="Times New Roman" w:cs="Times New Roman"/>
          <w:sz w:val="28"/>
          <w:szCs w:val="28"/>
          <w:lang w:val="ru-RU" w:eastAsia="en-US"/>
        </w:rPr>
      </w:pPr>
      <w:r w:rsidRPr="00E76528">
        <w:rPr>
          <w:rFonts w:ascii="Times New Roman" w:eastAsia="Calibri" w:hAnsi="Times New Roman" w:cs="Times New Roman"/>
          <w:b/>
          <w:sz w:val="28"/>
          <w:szCs w:val="28"/>
          <w:lang w:val="ru-RU" w:eastAsia="en-US"/>
        </w:rPr>
        <w:t xml:space="preserve">Все отсканированные файлы (соглашение, заявки с согласиями на обработку ПД и документами) заархивируйте в формате </w:t>
      </w:r>
      <w:r w:rsidRPr="00E76528">
        <w:rPr>
          <w:rFonts w:ascii="Times New Roman" w:eastAsia="Calibri" w:hAnsi="Times New Roman" w:cs="Times New Roman"/>
          <w:b/>
          <w:sz w:val="28"/>
          <w:szCs w:val="28"/>
          <w:lang w:val="en-US" w:eastAsia="en-US"/>
        </w:rPr>
        <w:t>WinRAR</w:t>
      </w:r>
      <w:r w:rsidRPr="00E76528">
        <w:rPr>
          <w:rFonts w:ascii="Times New Roman" w:eastAsia="Calibri" w:hAnsi="Times New Roman" w:cs="Times New Roman"/>
          <w:b/>
          <w:sz w:val="28"/>
          <w:szCs w:val="28"/>
          <w:lang w:val="ru-RU" w:eastAsia="en-US"/>
        </w:rPr>
        <w:t xml:space="preserve"> </w:t>
      </w:r>
      <w:r w:rsidRPr="00E76528">
        <w:rPr>
          <w:rFonts w:ascii="Times New Roman" w:eastAsia="Calibri" w:hAnsi="Times New Roman" w:cs="Times New Roman"/>
          <w:b/>
          <w:sz w:val="28"/>
          <w:szCs w:val="28"/>
          <w:lang w:val="en-US" w:eastAsia="en-US"/>
        </w:rPr>
        <w:t>ZIP</w:t>
      </w:r>
      <w:r w:rsidRPr="00E76528">
        <w:rPr>
          <w:rFonts w:ascii="Times New Roman" w:eastAsia="Calibri" w:hAnsi="Times New Roman" w:cs="Times New Roman"/>
          <w:b/>
          <w:sz w:val="28"/>
          <w:szCs w:val="28"/>
          <w:lang w:val="ru-RU" w:eastAsia="en-US"/>
        </w:rPr>
        <w:t xml:space="preserve"> и отправьте нам на почту </w:t>
      </w:r>
      <w:proofErr w:type="spellStart"/>
      <w:r w:rsidRPr="00E76528">
        <w:rPr>
          <w:rFonts w:ascii="Times New Roman" w:eastAsia="Calibri" w:hAnsi="Times New Roman" w:cs="Times New Roman"/>
          <w:b/>
          <w:sz w:val="28"/>
          <w:szCs w:val="28"/>
          <w:lang w:val="en-US" w:eastAsia="en-US"/>
        </w:rPr>
        <w:t>kvantedu</w:t>
      </w:r>
      <w:proofErr w:type="spellEnd"/>
      <w:r w:rsidRPr="00E76528">
        <w:rPr>
          <w:rFonts w:ascii="Times New Roman" w:eastAsia="Calibri" w:hAnsi="Times New Roman" w:cs="Times New Roman"/>
          <w:b/>
          <w:sz w:val="28"/>
          <w:szCs w:val="28"/>
          <w:lang w:val="ru-RU" w:eastAsia="en-US"/>
        </w:rPr>
        <w:t>@</w:t>
      </w:r>
      <w:proofErr w:type="spellStart"/>
      <w:r w:rsidRPr="00E76528">
        <w:rPr>
          <w:rFonts w:ascii="Times New Roman" w:eastAsia="Calibri" w:hAnsi="Times New Roman" w:cs="Times New Roman"/>
          <w:b/>
          <w:sz w:val="28"/>
          <w:szCs w:val="28"/>
          <w:lang w:val="en-US" w:eastAsia="en-US"/>
        </w:rPr>
        <w:t>bk</w:t>
      </w:r>
      <w:proofErr w:type="spellEnd"/>
      <w:r w:rsidRPr="00E76528">
        <w:rPr>
          <w:rFonts w:ascii="Times New Roman" w:eastAsia="Calibri" w:hAnsi="Times New Roman" w:cs="Times New Roman"/>
          <w:b/>
          <w:sz w:val="28"/>
          <w:szCs w:val="28"/>
          <w:lang w:val="ru-RU" w:eastAsia="en-US"/>
        </w:rPr>
        <w:t>.</w:t>
      </w:r>
      <w:proofErr w:type="spellStart"/>
      <w:r w:rsidRPr="00E76528">
        <w:rPr>
          <w:rFonts w:ascii="Times New Roman" w:eastAsia="Calibri" w:hAnsi="Times New Roman" w:cs="Times New Roman"/>
          <w:b/>
          <w:sz w:val="28"/>
          <w:szCs w:val="28"/>
          <w:lang w:val="en-US" w:eastAsia="en-US"/>
        </w:rPr>
        <w:t>ru</w:t>
      </w:r>
      <w:proofErr w:type="spellEnd"/>
      <w:r w:rsidRPr="00E76528">
        <w:rPr>
          <w:rFonts w:ascii="Times New Roman" w:eastAsia="Calibri" w:hAnsi="Times New Roman" w:cs="Times New Roman"/>
          <w:b/>
          <w:sz w:val="28"/>
          <w:szCs w:val="28"/>
          <w:lang w:val="ru-RU" w:eastAsia="en-US"/>
        </w:rPr>
        <w:t xml:space="preserve">, </w:t>
      </w:r>
      <w:r w:rsidRPr="00E76528">
        <w:rPr>
          <w:rFonts w:ascii="Times New Roman" w:eastAsia="Calibri" w:hAnsi="Times New Roman" w:cs="Times New Roman"/>
          <w:sz w:val="28"/>
          <w:szCs w:val="28"/>
          <w:lang w:val="ru-RU" w:eastAsia="en-US"/>
        </w:rPr>
        <w:t xml:space="preserve">в теме письма укажите, пожалуйста, </w:t>
      </w:r>
      <w:r w:rsidR="00F81C21" w:rsidRPr="00E76528">
        <w:rPr>
          <w:rFonts w:ascii="Times New Roman" w:eastAsia="Calibri" w:hAnsi="Times New Roman" w:cs="Times New Roman"/>
          <w:sz w:val="28"/>
          <w:szCs w:val="28"/>
          <w:lang w:val="ru-RU" w:eastAsia="en-US"/>
        </w:rPr>
        <w:t>название населенного пункта и</w:t>
      </w:r>
      <w:r w:rsidRPr="00E76528">
        <w:rPr>
          <w:rFonts w:ascii="Times New Roman" w:eastAsia="Calibri" w:hAnsi="Times New Roman" w:cs="Times New Roman"/>
          <w:sz w:val="28"/>
          <w:szCs w:val="28"/>
          <w:lang w:val="ru-RU" w:eastAsia="en-US"/>
        </w:rPr>
        <w:t xml:space="preserve"> название организации. </w:t>
      </w:r>
    </w:p>
    <w:p w:rsidR="00E76528" w:rsidRPr="00AE2367" w:rsidRDefault="00BF185A" w:rsidP="00AE2367">
      <w:pPr>
        <w:pStyle w:val="a5"/>
        <w:numPr>
          <w:ilvl w:val="0"/>
          <w:numId w:val="7"/>
        </w:numPr>
        <w:spacing w:after="160" w:line="259" w:lineRule="auto"/>
        <w:jc w:val="both"/>
        <w:rPr>
          <w:rFonts w:ascii="Times New Roman" w:eastAsia="Calibri" w:hAnsi="Times New Roman" w:cs="Times New Roman"/>
          <w:sz w:val="28"/>
          <w:szCs w:val="28"/>
          <w:lang w:val="ru-RU" w:eastAsia="en-US"/>
        </w:rPr>
      </w:pPr>
      <w:r w:rsidRPr="00AE2367">
        <w:rPr>
          <w:rFonts w:ascii="Times New Roman" w:eastAsia="Calibri" w:hAnsi="Times New Roman" w:cs="Times New Roman"/>
          <w:sz w:val="28"/>
          <w:szCs w:val="28"/>
          <w:lang w:val="ru-RU" w:eastAsia="en-US"/>
        </w:rPr>
        <w:t xml:space="preserve">После получения пакета сканированных файлов мы проверим правильность оформления документов, </w:t>
      </w:r>
      <w:r w:rsidR="00AE2367" w:rsidRPr="00AE2367">
        <w:rPr>
          <w:rFonts w:ascii="Times New Roman" w:eastAsia="Calibri" w:hAnsi="Times New Roman" w:cs="Times New Roman"/>
          <w:sz w:val="28"/>
          <w:szCs w:val="28"/>
          <w:lang w:val="ru-RU" w:eastAsia="en-US"/>
        </w:rPr>
        <w:t xml:space="preserve">соответствие представленных документов и заявки на образовательную программу. </w:t>
      </w:r>
      <w:r w:rsidRPr="00AE2367">
        <w:rPr>
          <w:rFonts w:ascii="Times New Roman" w:eastAsia="Calibri" w:hAnsi="Times New Roman" w:cs="Times New Roman"/>
          <w:sz w:val="28"/>
          <w:szCs w:val="28"/>
          <w:lang w:val="ru-RU" w:eastAsia="en-US"/>
        </w:rPr>
        <w:t xml:space="preserve">Если документы оформлены </w:t>
      </w:r>
      <w:r w:rsidR="00AA175A">
        <w:rPr>
          <w:rFonts w:ascii="Times New Roman" w:eastAsia="Calibri" w:hAnsi="Times New Roman" w:cs="Times New Roman"/>
          <w:sz w:val="28"/>
          <w:szCs w:val="28"/>
          <w:lang w:val="ru-RU" w:eastAsia="en-US"/>
        </w:rPr>
        <w:t xml:space="preserve">правильно </w:t>
      </w:r>
      <w:r w:rsidRPr="00AE2367">
        <w:rPr>
          <w:rFonts w:ascii="Times New Roman" w:eastAsia="Calibri" w:hAnsi="Times New Roman" w:cs="Times New Roman"/>
          <w:sz w:val="28"/>
          <w:szCs w:val="28"/>
          <w:lang w:val="ru-RU" w:eastAsia="en-US"/>
        </w:rPr>
        <w:t>мы направим на вашу электронную почту коды доступа ко все</w:t>
      </w:r>
      <w:r w:rsidR="00E76528" w:rsidRPr="00AE2367">
        <w:rPr>
          <w:rFonts w:ascii="Times New Roman" w:eastAsia="Calibri" w:hAnsi="Times New Roman" w:cs="Times New Roman"/>
          <w:sz w:val="28"/>
          <w:szCs w:val="28"/>
          <w:lang w:val="ru-RU" w:eastAsia="en-US"/>
        </w:rPr>
        <w:t>м</w:t>
      </w:r>
      <w:r w:rsidRPr="00AE2367">
        <w:rPr>
          <w:rFonts w:ascii="Times New Roman" w:eastAsia="Calibri" w:hAnsi="Times New Roman" w:cs="Times New Roman"/>
          <w:sz w:val="28"/>
          <w:szCs w:val="28"/>
          <w:lang w:val="ru-RU" w:eastAsia="en-US"/>
        </w:rPr>
        <w:t xml:space="preserve"> курсам, указанным в заявках. Информацию о том, зачем вам нужны коды доступа к курсам и что с ними делать вы найдете ниже в разделе «Как найти и присоединиться к дистанционному курсу детского технопарка».</w:t>
      </w:r>
    </w:p>
    <w:p w:rsidR="00BF185A" w:rsidRDefault="00BF185A" w:rsidP="00AE2367">
      <w:pPr>
        <w:pStyle w:val="a5"/>
        <w:numPr>
          <w:ilvl w:val="0"/>
          <w:numId w:val="7"/>
        </w:numPr>
        <w:spacing w:after="160" w:line="259" w:lineRule="auto"/>
        <w:jc w:val="both"/>
        <w:rPr>
          <w:rFonts w:ascii="Times New Roman" w:eastAsia="Calibri" w:hAnsi="Times New Roman" w:cs="Times New Roman"/>
          <w:sz w:val="28"/>
          <w:szCs w:val="28"/>
          <w:lang w:val="ru-RU" w:eastAsia="en-US"/>
        </w:rPr>
      </w:pPr>
      <w:r w:rsidRPr="00BF185A">
        <w:rPr>
          <w:rFonts w:ascii="Times New Roman" w:eastAsia="Calibri" w:hAnsi="Times New Roman" w:cs="Times New Roman"/>
          <w:b/>
          <w:sz w:val="28"/>
          <w:szCs w:val="28"/>
          <w:lang w:val="ru-RU" w:eastAsia="en-US"/>
        </w:rPr>
        <w:t>Оригиналы сог</w:t>
      </w:r>
      <w:r w:rsidR="00AA175A">
        <w:rPr>
          <w:rFonts w:ascii="Times New Roman" w:eastAsia="Calibri" w:hAnsi="Times New Roman" w:cs="Times New Roman"/>
          <w:b/>
          <w:sz w:val="28"/>
          <w:szCs w:val="28"/>
          <w:lang w:val="ru-RU" w:eastAsia="en-US"/>
        </w:rPr>
        <w:t>лашения о сотрудничестве (2 экземпляра</w:t>
      </w:r>
      <w:r w:rsidRPr="00BF185A">
        <w:rPr>
          <w:rFonts w:ascii="Times New Roman" w:eastAsia="Calibri" w:hAnsi="Times New Roman" w:cs="Times New Roman"/>
          <w:b/>
          <w:sz w:val="28"/>
          <w:szCs w:val="28"/>
          <w:lang w:val="ru-RU" w:eastAsia="en-US"/>
        </w:rPr>
        <w:t>), зая</w:t>
      </w:r>
      <w:r w:rsidR="00AA175A">
        <w:rPr>
          <w:rFonts w:ascii="Times New Roman" w:eastAsia="Calibri" w:hAnsi="Times New Roman" w:cs="Times New Roman"/>
          <w:b/>
          <w:sz w:val="28"/>
          <w:szCs w:val="28"/>
          <w:lang w:val="ru-RU" w:eastAsia="en-US"/>
        </w:rPr>
        <w:t>вки, согласия на обработку персональных данных</w:t>
      </w:r>
      <w:r w:rsidRPr="00BF185A">
        <w:rPr>
          <w:rFonts w:ascii="Times New Roman" w:eastAsia="Calibri" w:hAnsi="Times New Roman" w:cs="Times New Roman"/>
          <w:b/>
          <w:sz w:val="28"/>
          <w:szCs w:val="28"/>
          <w:lang w:val="ru-RU" w:eastAsia="en-US"/>
        </w:rPr>
        <w:t xml:space="preserve"> и </w:t>
      </w:r>
      <w:r w:rsidR="00E76528">
        <w:rPr>
          <w:rFonts w:ascii="Times New Roman" w:eastAsia="Calibri" w:hAnsi="Times New Roman" w:cs="Times New Roman"/>
          <w:b/>
          <w:sz w:val="28"/>
          <w:szCs w:val="28"/>
          <w:lang w:val="ru-RU" w:eastAsia="en-US"/>
        </w:rPr>
        <w:t>копии документов</w:t>
      </w:r>
      <w:r w:rsidRPr="00BF185A">
        <w:rPr>
          <w:rFonts w:ascii="Times New Roman" w:eastAsia="Calibri" w:hAnsi="Times New Roman" w:cs="Times New Roman"/>
          <w:b/>
          <w:sz w:val="28"/>
          <w:szCs w:val="28"/>
          <w:lang w:val="ru-RU" w:eastAsia="en-US"/>
        </w:rPr>
        <w:t xml:space="preserve"> детей направь</w:t>
      </w:r>
      <w:r w:rsidR="00E76528">
        <w:rPr>
          <w:rFonts w:ascii="Times New Roman" w:eastAsia="Calibri" w:hAnsi="Times New Roman" w:cs="Times New Roman"/>
          <w:b/>
          <w:sz w:val="28"/>
          <w:szCs w:val="28"/>
          <w:lang w:val="ru-RU" w:eastAsia="en-US"/>
        </w:rPr>
        <w:t>те в адрес детского технопарка П</w:t>
      </w:r>
      <w:r w:rsidRPr="00BF185A">
        <w:rPr>
          <w:rFonts w:ascii="Times New Roman" w:eastAsia="Calibri" w:hAnsi="Times New Roman" w:cs="Times New Roman"/>
          <w:b/>
          <w:sz w:val="28"/>
          <w:szCs w:val="28"/>
          <w:lang w:val="ru-RU" w:eastAsia="en-US"/>
        </w:rPr>
        <w:t xml:space="preserve">очтой России бандеролью с объявленной ценностью (660049, г. Красноярск, ул. Дубровинского, д. 1И, пом. 15), либо передайте с доверенным лицом. </w:t>
      </w:r>
      <w:r w:rsidR="00AA175A">
        <w:rPr>
          <w:rFonts w:ascii="Times New Roman" w:eastAsia="Calibri" w:hAnsi="Times New Roman" w:cs="Times New Roman"/>
          <w:sz w:val="28"/>
          <w:szCs w:val="28"/>
          <w:lang w:val="ru-RU" w:eastAsia="en-US"/>
        </w:rPr>
        <w:t>После подписания</w:t>
      </w:r>
      <w:r w:rsidRPr="00BF185A">
        <w:rPr>
          <w:rFonts w:ascii="Times New Roman" w:eastAsia="Calibri" w:hAnsi="Times New Roman" w:cs="Times New Roman"/>
          <w:sz w:val="28"/>
          <w:szCs w:val="28"/>
          <w:lang w:val="ru-RU" w:eastAsia="en-US"/>
        </w:rPr>
        <w:t xml:space="preserve"> соглашения о сотрудничестве </w:t>
      </w:r>
      <w:r w:rsidR="00AA175A">
        <w:rPr>
          <w:rFonts w:ascii="Times New Roman" w:eastAsia="Calibri" w:hAnsi="Times New Roman" w:cs="Times New Roman"/>
          <w:sz w:val="28"/>
          <w:szCs w:val="28"/>
          <w:lang w:val="ru-RU" w:eastAsia="en-US"/>
        </w:rPr>
        <w:t>с нашей</w:t>
      </w:r>
      <w:r w:rsidRPr="00BF185A">
        <w:rPr>
          <w:rFonts w:ascii="Times New Roman" w:eastAsia="Calibri" w:hAnsi="Times New Roman" w:cs="Times New Roman"/>
          <w:sz w:val="28"/>
          <w:szCs w:val="28"/>
          <w:lang w:val="ru-RU" w:eastAsia="en-US"/>
        </w:rPr>
        <w:t xml:space="preserve"> стороны,</w:t>
      </w:r>
      <w:r w:rsidR="00F81C21">
        <w:rPr>
          <w:rFonts w:ascii="Times New Roman" w:eastAsia="Calibri" w:hAnsi="Times New Roman" w:cs="Times New Roman"/>
          <w:sz w:val="28"/>
          <w:szCs w:val="28"/>
          <w:lang w:val="ru-RU" w:eastAsia="en-US"/>
        </w:rPr>
        <w:t xml:space="preserve"> мы направим вам ваш экземпляр П</w:t>
      </w:r>
      <w:r w:rsidRPr="00BF185A">
        <w:rPr>
          <w:rFonts w:ascii="Times New Roman" w:eastAsia="Calibri" w:hAnsi="Times New Roman" w:cs="Times New Roman"/>
          <w:sz w:val="28"/>
          <w:szCs w:val="28"/>
          <w:lang w:val="ru-RU" w:eastAsia="en-US"/>
        </w:rPr>
        <w:t>очтой России.</w:t>
      </w:r>
    </w:p>
    <w:p w:rsidR="00BF185A" w:rsidRPr="00BF185A" w:rsidRDefault="00BF185A" w:rsidP="00BF185A">
      <w:pPr>
        <w:rPr>
          <w:rFonts w:ascii="Times New Roman" w:eastAsia="Calibri" w:hAnsi="Times New Roman" w:cs="Times New Roman"/>
          <w:sz w:val="28"/>
          <w:szCs w:val="28"/>
          <w:lang w:val="ru-RU" w:eastAsia="en-US"/>
        </w:rPr>
      </w:pPr>
      <w:r>
        <w:rPr>
          <w:rFonts w:ascii="Times New Roman" w:eastAsia="Calibri" w:hAnsi="Times New Roman" w:cs="Times New Roman"/>
          <w:sz w:val="28"/>
          <w:szCs w:val="28"/>
          <w:lang w:val="ru-RU" w:eastAsia="en-US"/>
        </w:rPr>
        <w:br w:type="page"/>
      </w:r>
    </w:p>
    <w:p w:rsidR="005103C3" w:rsidRDefault="00D20A06" w:rsidP="005103C3">
      <w:pPr>
        <w:pStyle w:val="1"/>
        <w:spacing w:before="0" w:after="0"/>
        <w:jc w:val="center"/>
        <w:rPr>
          <w:lang w:val="ru-RU"/>
        </w:rPr>
      </w:pPr>
      <w:r>
        <w:lastRenderedPageBreak/>
        <w:t xml:space="preserve">Как найти и присоединиться к </w:t>
      </w:r>
      <w:r w:rsidR="005103C3">
        <w:rPr>
          <w:lang w:val="ru-RU"/>
        </w:rPr>
        <w:t xml:space="preserve">дистанционному </w:t>
      </w:r>
      <w:r>
        <w:t>курсу</w:t>
      </w:r>
      <w:r w:rsidR="005103C3">
        <w:rPr>
          <w:lang w:val="ru-RU"/>
        </w:rPr>
        <w:t xml:space="preserve"> детского технопарка </w:t>
      </w:r>
    </w:p>
    <w:p w:rsidR="005103C3" w:rsidRPr="005103C3" w:rsidRDefault="005103C3" w:rsidP="005103C3">
      <w:pPr>
        <w:rPr>
          <w:lang w:val="ru-RU"/>
        </w:rPr>
      </w:pPr>
    </w:p>
    <w:p w:rsidR="003043A3" w:rsidRDefault="00D20A06">
      <w:pPr>
        <w:jc w:val="both"/>
      </w:pPr>
      <w:r>
        <w:t xml:space="preserve">Для </w:t>
      </w:r>
      <w:r w:rsidR="005103C3">
        <w:rPr>
          <w:lang w:val="ru-RU"/>
        </w:rPr>
        <w:t xml:space="preserve">начала </w:t>
      </w:r>
      <w:r>
        <w:t xml:space="preserve">работы в электронном классе </w:t>
      </w:r>
      <w:r w:rsidR="005103C3">
        <w:rPr>
          <w:lang w:val="ru-RU"/>
        </w:rPr>
        <w:t>вам понадобится</w:t>
      </w:r>
      <w:r w:rsidR="005103C3">
        <w:t xml:space="preserve"> </w:t>
      </w:r>
      <w:proofErr w:type="spellStart"/>
      <w:r w:rsidR="005103C3">
        <w:t>Google</w:t>
      </w:r>
      <w:proofErr w:type="spellEnd"/>
      <w:r w:rsidR="005103C3">
        <w:t>-аккаунт</w:t>
      </w:r>
      <w:r>
        <w:t>. Ч</w:t>
      </w:r>
      <w:r w:rsidR="005103C3">
        <w:t>тобы его завести, необходимо с</w:t>
      </w:r>
      <w:r>
        <w:t>делать следующее:</w:t>
      </w:r>
    </w:p>
    <w:p w:rsidR="003043A3" w:rsidRDefault="003043A3"/>
    <w:p w:rsidR="003043A3" w:rsidRDefault="00D20A06">
      <w:pPr>
        <w:numPr>
          <w:ilvl w:val="0"/>
          <w:numId w:val="1"/>
        </w:numPr>
        <w:contextualSpacing/>
      </w:pPr>
      <w:r>
        <w:t xml:space="preserve">Зайти на сайт </w:t>
      </w:r>
      <w:hyperlink r:id="rId6">
        <w:r>
          <w:rPr>
            <w:color w:val="1155CC"/>
            <w:u w:val="single"/>
          </w:rPr>
          <w:t>https://www.google.ru/</w:t>
        </w:r>
      </w:hyperlink>
    </w:p>
    <w:p w:rsidR="003043A3" w:rsidRDefault="00D20A06">
      <w:pPr>
        <w:numPr>
          <w:ilvl w:val="0"/>
          <w:numId w:val="1"/>
        </w:numPr>
        <w:contextualSpacing/>
      </w:pPr>
      <w:r>
        <w:t>В правом верхнем углу нажать на слово “Почта”</w:t>
      </w:r>
    </w:p>
    <w:p w:rsidR="003043A3" w:rsidRDefault="00D20A06">
      <w:r>
        <w:rPr>
          <w:noProof/>
          <w:lang w:val="ru-RU"/>
        </w:rPr>
        <w:drawing>
          <wp:inline distT="114300" distB="114300" distL="114300" distR="114300">
            <wp:extent cx="6123940" cy="272796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t="10471" b="10011"/>
                    <a:stretch>
                      <a:fillRect/>
                    </a:stretch>
                  </pic:blipFill>
                  <pic:spPr>
                    <a:xfrm>
                      <a:off x="0" y="0"/>
                      <a:ext cx="6125949" cy="2728855"/>
                    </a:xfrm>
                    <a:prstGeom prst="rect">
                      <a:avLst/>
                    </a:prstGeom>
                    <a:ln/>
                  </pic:spPr>
                </pic:pic>
              </a:graphicData>
            </a:graphic>
          </wp:inline>
        </w:drawing>
      </w:r>
    </w:p>
    <w:p w:rsidR="003043A3" w:rsidRDefault="00D20A06">
      <w:pPr>
        <w:numPr>
          <w:ilvl w:val="0"/>
          <w:numId w:val="1"/>
        </w:numPr>
        <w:contextualSpacing/>
      </w:pPr>
      <w:r>
        <w:t>Создайте аккаунт</w:t>
      </w:r>
    </w:p>
    <w:p w:rsidR="003043A3" w:rsidRDefault="00D20A06">
      <w:r>
        <w:rPr>
          <w:noProof/>
          <w:lang w:val="ru-RU"/>
        </w:rPr>
        <w:drawing>
          <wp:inline distT="114300" distB="114300" distL="114300" distR="114300">
            <wp:extent cx="6122850" cy="47879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122850" cy="4787900"/>
                    </a:xfrm>
                    <a:prstGeom prst="rect">
                      <a:avLst/>
                    </a:prstGeom>
                    <a:ln/>
                  </pic:spPr>
                </pic:pic>
              </a:graphicData>
            </a:graphic>
          </wp:inline>
        </w:drawing>
      </w:r>
    </w:p>
    <w:p w:rsidR="00BF185A" w:rsidRDefault="00BF185A">
      <w:r>
        <w:br w:type="page"/>
      </w:r>
    </w:p>
    <w:p w:rsidR="00BF185A" w:rsidRDefault="00BF185A"/>
    <w:p w:rsidR="003043A3" w:rsidRDefault="00D20A06">
      <w:pPr>
        <w:numPr>
          <w:ilvl w:val="1"/>
          <w:numId w:val="1"/>
        </w:numPr>
        <w:contextualSpacing/>
        <w:jc w:val="both"/>
      </w:pPr>
      <w:r>
        <w:t>введите свои настоящие имя и фамилию</w:t>
      </w:r>
      <w:r w:rsidR="00AA175A">
        <w:rPr>
          <w:lang w:val="ru-RU"/>
        </w:rPr>
        <w:t xml:space="preserve">! ФИО ученика должно быть указано в соответствии с поданными документами на обучение в детском технопарке, в противном случае ученик будет отчислен с </w:t>
      </w:r>
      <w:proofErr w:type="gramStart"/>
      <w:r w:rsidR="00AA175A">
        <w:rPr>
          <w:lang w:val="ru-RU"/>
        </w:rPr>
        <w:t>курса!</w:t>
      </w:r>
      <w:r>
        <w:t>;</w:t>
      </w:r>
      <w:proofErr w:type="gramEnd"/>
    </w:p>
    <w:p w:rsidR="003043A3" w:rsidRDefault="00D20A06">
      <w:pPr>
        <w:numPr>
          <w:ilvl w:val="1"/>
          <w:numId w:val="1"/>
        </w:numPr>
        <w:contextualSpacing/>
        <w:jc w:val="both"/>
      </w:pPr>
      <w:r>
        <w:t xml:space="preserve">имя пользователя должно быть уникально и написано маленькими латинскими буквами </w:t>
      </w:r>
      <w:r>
        <w:rPr>
          <w:b/>
        </w:rPr>
        <w:t>(a-z)</w:t>
      </w:r>
      <w:r>
        <w:t xml:space="preserve">, можете включать в имя пользователя цифры </w:t>
      </w:r>
      <w:r>
        <w:rPr>
          <w:b/>
        </w:rPr>
        <w:t>(0-1)</w:t>
      </w:r>
      <w:r>
        <w:t xml:space="preserve"> и разделять всё точками </w:t>
      </w:r>
      <w:r>
        <w:rPr>
          <w:b/>
        </w:rPr>
        <w:t>(.)</w:t>
      </w:r>
      <w:r>
        <w:t>;</w:t>
      </w:r>
    </w:p>
    <w:p w:rsidR="003043A3" w:rsidRDefault="00D20A06">
      <w:pPr>
        <w:numPr>
          <w:ilvl w:val="1"/>
          <w:numId w:val="1"/>
        </w:numPr>
        <w:contextualSpacing/>
        <w:jc w:val="both"/>
      </w:pPr>
      <w:r>
        <w:t>для пароля также имеются требования, которые вы увидите в процессе создания аккаунта;</w:t>
      </w:r>
    </w:p>
    <w:p w:rsidR="003043A3" w:rsidRDefault="00D20A06">
      <w:pPr>
        <w:numPr>
          <w:ilvl w:val="1"/>
          <w:numId w:val="1"/>
        </w:numPr>
        <w:contextualSpacing/>
        <w:jc w:val="both"/>
      </w:pPr>
      <w:r>
        <w:t>обязательно наличие телеф</w:t>
      </w:r>
      <w:r w:rsidR="00AA175A">
        <w:t xml:space="preserve">она для подтверждения аккаунта. </w:t>
      </w:r>
      <w:r w:rsidR="00AA175A">
        <w:rPr>
          <w:lang w:val="ru-RU"/>
        </w:rPr>
        <w:t xml:space="preserve">В смс </w:t>
      </w:r>
      <w:bookmarkStart w:id="0" w:name="_GoBack"/>
      <w:bookmarkEnd w:id="0"/>
      <w:r>
        <w:t>придёт шестизначный G-код, который необходимо будет ввести в специальное поле.</w:t>
      </w:r>
    </w:p>
    <w:p w:rsidR="003043A3" w:rsidRDefault="00D20A06">
      <w:pPr>
        <w:numPr>
          <w:ilvl w:val="0"/>
          <w:numId w:val="1"/>
        </w:numPr>
        <w:contextualSpacing/>
        <w:jc w:val="both"/>
      </w:pPr>
      <w:r>
        <w:t>После авторизации нажмите на пункт Меню в правом верхнем углу (значок в виде девяти точек), раскройте список предлагаемых приложений</w:t>
      </w:r>
      <w:r>
        <w:rPr>
          <w:lang w:val="ru-RU"/>
        </w:rPr>
        <w:t>, кликните «</w:t>
      </w:r>
      <w:r w:rsidR="005103C3">
        <w:t>Е</w:t>
      </w:r>
      <w:r>
        <w:t>щё</w:t>
      </w:r>
      <w:r w:rsidR="005103C3">
        <w:rPr>
          <w:lang w:val="ru-RU"/>
        </w:rPr>
        <w:t>»</w:t>
      </w:r>
      <w:r>
        <w:t xml:space="preserve"> и выберите </w:t>
      </w:r>
      <w:r>
        <w:rPr>
          <w:b/>
        </w:rPr>
        <w:t>“Класс”</w:t>
      </w:r>
      <w:r>
        <w:t>.</w:t>
      </w:r>
    </w:p>
    <w:p w:rsidR="003043A3" w:rsidRDefault="00D20A06">
      <w:r>
        <w:rPr>
          <w:noProof/>
          <w:lang w:val="ru-RU"/>
        </w:rPr>
        <w:drawing>
          <wp:inline distT="114300" distB="114300" distL="114300" distR="114300">
            <wp:extent cx="6122850" cy="34290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6122850" cy="3429000"/>
                    </a:xfrm>
                    <a:prstGeom prst="rect">
                      <a:avLst/>
                    </a:prstGeom>
                    <a:ln/>
                  </pic:spPr>
                </pic:pic>
              </a:graphicData>
            </a:graphic>
          </wp:inline>
        </w:drawing>
      </w:r>
    </w:p>
    <w:p w:rsidR="003043A3" w:rsidRDefault="00D20A06">
      <w:pPr>
        <w:numPr>
          <w:ilvl w:val="0"/>
          <w:numId w:val="1"/>
        </w:numPr>
        <w:ind w:right="2543"/>
        <w:contextualSpacing/>
        <w:jc w:val="both"/>
      </w:pPr>
      <w:r>
        <w:t xml:space="preserve">Для того, чтобы найти сам курс нажмите на </w:t>
      </w:r>
      <w:r w:rsidR="005103C3">
        <w:rPr>
          <w:b/>
        </w:rPr>
        <w:t>кнопку плюс</w:t>
      </w:r>
      <w:r>
        <w:t xml:space="preserve"> в правом верхнем углу, а затем выберите пункт </w:t>
      </w:r>
      <w:r>
        <w:rPr>
          <w:b/>
        </w:rPr>
        <w:t>“Присоединиться”</w:t>
      </w:r>
      <w:r>
        <w:t>.</w:t>
      </w:r>
      <w:r>
        <w:rPr>
          <w:noProof/>
          <w:lang w:val="ru-RU"/>
        </w:rPr>
        <w:drawing>
          <wp:anchor distT="0" distB="0" distL="0" distR="0" simplePos="0" relativeHeight="251658240" behindDoc="0" locked="0" layoutInCell="1" hidden="0" allowOverlap="1">
            <wp:simplePos x="0" y="0"/>
            <wp:positionH relativeFrom="margin">
              <wp:posOffset>4742587</wp:posOffset>
            </wp:positionH>
            <wp:positionV relativeFrom="paragraph">
              <wp:posOffset>38100</wp:posOffset>
            </wp:positionV>
            <wp:extent cx="1524863" cy="1115961"/>
            <wp:effectExtent l="0" t="0" r="0" b="0"/>
            <wp:wrapSquare wrapText="bothSides" distT="0" distB="0" distL="0" distR="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524863" cy="1115961"/>
                    </a:xfrm>
                    <a:prstGeom prst="rect">
                      <a:avLst/>
                    </a:prstGeom>
                    <a:ln/>
                  </pic:spPr>
                </pic:pic>
              </a:graphicData>
            </a:graphic>
          </wp:anchor>
        </w:drawing>
      </w:r>
    </w:p>
    <w:p w:rsidR="003043A3" w:rsidRDefault="003043A3">
      <w:pPr>
        <w:ind w:right="2543"/>
      </w:pPr>
    </w:p>
    <w:p w:rsidR="003043A3" w:rsidRDefault="00D20A06">
      <w:pPr>
        <w:numPr>
          <w:ilvl w:val="0"/>
          <w:numId w:val="1"/>
        </w:numPr>
        <w:ind w:right="2543"/>
        <w:contextualSpacing/>
        <w:jc w:val="both"/>
      </w:pPr>
      <w:r>
        <w:t xml:space="preserve">Для </w:t>
      </w:r>
      <w:r w:rsidR="005103C3">
        <w:rPr>
          <w:lang w:val="ru-RU"/>
        </w:rPr>
        <w:t xml:space="preserve">того, чтобы открыть </w:t>
      </w:r>
      <w:r>
        <w:t xml:space="preserve">доступ к </w:t>
      </w:r>
      <w:r w:rsidR="005103C3">
        <w:rPr>
          <w:lang w:val="ru-RU"/>
        </w:rPr>
        <w:t xml:space="preserve">выбранному вами </w:t>
      </w:r>
      <w:r>
        <w:t xml:space="preserve">курсу необходимо </w:t>
      </w:r>
      <w:r w:rsidR="005103C3">
        <w:rPr>
          <w:lang w:val="ru-RU"/>
        </w:rPr>
        <w:t xml:space="preserve">ввести </w:t>
      </w:r>
      <w:r>
        <w:t xml:space="preserve">код, который </w:t>
      </w:r>
      <w:r w:rsidR="005103C3">
        <w:rPr>
          <w:lang w:val="ru-RU"/>
        </w:rPr>
        <w:t>мы вам предоставили (код для каждого курса новый)</w:t>
      </w:r>
    </w:p>
    <w:p w:rsidR="003043A3" w:rsidRDefault="00D20A06">
      <w:pPr>
        <w:ind w:firstLine="720"/>
      </w:pPr>
      <w:r>
        <w:rPr>
          <w:noProof/>
          <w:lang w:val="ru-RU"/>
        </w:rPr>
        <w:drawing>
          <wp:inline distT="114300" distB="114300" distL="114300" distR="114300">
            <wp:extent cx="4038600" cy="22593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841" t="1702" b="2263"/>
                    <a:stretch>
                      <a:fillRect/>
                    </a:stretch>
                  </pic:blipFill>
                  <pic:spPr>
                    <a:xfrm>
                      <a:off x="0" y="0"/>
                      <a:ext cx="4038600" cy="2259375"/>
                    </a:xfrm>
                    <a:prstGeom prst="rect">
                      <a:avLst/>
                    </a:prstGeom>
                    <a:ln/>
                  </pic:spPr>
                </pic:pic>
              </a:graphicData>
            </a:graphic>
          </wp:inline>
        </w:drawing>
      </w:r>
    </w:p>
    <w:p w:rsidR="003043A3" w:rsidRPr="001A1BAE" w:rsidRDefault="00D20A06">
      <w:pPr>
        <w:numPr>
          <w:ilvl w:val="0"/>
          <w:numId w:val="1"/>
        </w:numPr>
        <w:contextualSpacing/>
      </w:pPr>
      <w:r>
        <w:t xml:space="preserve">Нажмите кнопку </w:t>
      </w:r>
      <w:r>
        <w:rPr>
          <w:b/>
        </w:rPr>
        <w:t>“Присоединиться”.</w:t>
      </w:r>
    </w:p>
    <w:p w:rsidR="001A1BAE" w:rsidRDefault="001A1BAE" w:rsidP="001A1BAE">
      <w:pPr>
        <w:contextualSpacing/>
        <w:rPr>
          <w:b/>
        </w:rPr>
      </w:pPr>
    </w:p>
    <w:p w:rsidR="001A1BAE" w:rsidRDefault="001A1BAE" w:rsidP="001A1BAE">
      <w:pPr>
        <w:contextualSpacing/>
        <w:rPr>
          <w:b/>
        </w:rPr>
      </w:pPr>
    </w:p>
    <w:p w:rsidR="001A1BAE" w:rsidRDefault="001A1BAE" w:rsidP="001A1BAE">
      <w:pPr>
        <w:contextualSpacing/>
        <w:rPr>
          <w:b/>
        </w:rPr>
      </w:pPr>
    </w:p>
    <w:p w:rsidR="001A1BAE" w:rsidRDefault="001A1BAE" w:rsidP="001A1BAE">
      <w:pPr>
        <w:jc w:val="both"/>
      </w:pPr>
      <w:r>
        <w:t>После того, как вы подтвердите присоединение к курсам, откроется окно с тремя страницами следующего содержания:</w:t>
      </w:r>
    </w:p>
    <w:p w:rsidR="001A1BAE" w:rsidRDefault="001A1BAE" w:rsidP="001A1BAE"/>
    <w:p w:rsidR="001A1BAE" w:rsidRDefault="001A1BAE" w:rsidP="001A1BAE">
      <w:pPr>
        <w:numPr>
          <w:ilvl w:val="0"/>
          <w:numId w:val="4"/>
        </w:numPr>
        <w:contextualSpacing/>
        <w:rPr>
          <w:b/>
        </w:rPr>
      </w:pPr>
      <w:r>
        <w:rPr>
          <w:b/>
        </w:rPr>
        <w:t>Лента</w:t>
      </w:r>
    </w:p>
    <w:p w:rsidR="001A1BAE" w:rsidRDefault="001A1BAE" w:rsidP="001A1BAE">
      <w:r>
        <w:rPr>
          <w:noProof/>
          <w:lang w:val="ru-RU"/>
        </w:rPr>
        <w:drawing>
          <wp:inline distT="114300" distB="114300" distL="114300" distR="114300" wp14:anchorId="4D581C12" wp14:editId="4839AA41">
            <wp:extent cx="6122850" cy="29210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t="12093"/>
                    <a:stretch>
                      <a:fillRect/>
                    </a:stretch>
                  </pic:blipFill>
                  <pic:spPr>
                    <a:xfrm>
                      <a:off x="0" y="0"/>
                      <a:ext cx="6122850" cy="2921000"/>
                    </a:xfrm>
                    <a:prstGeom prst="rect">
                      <a:avLst/>
                    </a:prstGeom>
                    <a:ln/>
                  </pic:spPr>
                </pic:pic>
              </a:graphicData>
            </a:graphic>
          </wp:inline>
        </w:drawing>
      </w:r>
    </w:p>
    <w:p w:rsidR="001A1BAE" w:rsidRDefault="001A1BAE" w:rsidP="001A1BAE">
      <w:pPr>
        <w:jc w:val="both"/>
      </w:pPr>
      <w:r>
        <w:t>В ленте отображаются все движения в классе, будь это задание от преподавателя, либо вопрос от ученика (преподаватель может закрыть доступ обучающемуся к созданию новой записи в ленте). Также в левой части отображается срок сдачи работ.</w:t>
      </w:r>
    </w:p>
    <w:p w:rsidR="001A1BAE" w:rsidRDefault="001A1BAE" w:rsidP="001A1BAE"/>
    <w:p w:rsidR="001A1BAE" w:rsidRPr="00006994" w:rsidRDefault="001A1BAE" w:rsidP="00006994">
      <w:pPr>
        <w:numPr>
          <w:ilvl w:val="0"/>
          <w:numId w:val="4"/>
        </w:numPr>
        <w:contextualSpacing/>
      </w:pPr>
      <w:r>
        <w:rPr>
          <w:b/>
        </w:rPr>
        <w:t>Задания</w:t>
      </w:r>
      <w:r w:rsidR="00006994">
        <w:rPr>
          <w:b/>
          <w:lang w:val="ru-RU"/>
        </w:rPr>
        <w:t xml:space="preserve"> (</w:t>
      </w:r>
      <w:r w:rsidR="00006994">
        <w:rPr>
          <w:lang w:val="ru-RU"/>
        </w:rPr>
        <w:t>это самая важная и часто используемая страница)</w:t>
      </w:r>
    </w:p>
    <w:p w:rsidR="001A1BAE" w:rsidRDefault="001A1BAE" w:rsidP="001A1BAE">
      <w:r>
        <w:rPr>
          <w:noProof/>
          <w:lang w:val="ru-RU"/>
        </w:rPr>
        <w:drawing>
          <wp:inline distT="114300" distB="114300" distL="114300" distR="114300" wp14:anchorId="67455B53" wp14:editId="6ACD6594">
            <wp:extent cx="6124575" cy="255075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t="12125" b="3641"/>
                    <a:stretch>
                      <a:fillRect/>
                    </a:stretch>
                  </pic:blipFill>
                  <pic:spPr>
                    <a:xfrm>
                      <a:off x="0" y="0"/>
                      <a:ext cx="6124575" cy="2550750"/>
                    </a:xfrm>
                    <a:prstGeom prst="rect">
                      <a:avLst/>
                    </a:prstGeom>
                    <a:ln/>
                  </pic:spPr>
                </pic:pic>
              </a:graphicData>
            </a:graphic>
          </wp:inline>
        </w:drawing>
      </w:r>
    </w:p>
    <w:p w:rsidR="001A1BAE" w:rsidRDefault="00006994" w:rsidP="001A1BAE">
      <w:pPr>
        <w:jc w:val="both"/>
      </w:pPr>
      <w:r>
        <w:t>В задания</w:t>
      </w:r>
      <w:r w:rsidR="001A1BAE">
        <w:t xml:space="preserve"> выложены материалы, задания, вопро</w:t>
      </w:r>
      <w:r>
        <w:t>сы, распределённые по разделам:</w:t>
      </w:r>
    </w:p>
    <w:p w:rsidR="001A1BAE" w:rsidRDefault="001A1BAE" w:rsidP="001A1BAE">
      <w:pPr>
        <w:numPr>
          <w:ilvl w:val="0"/>
          <w:numId w:val="5"/>
        </w:numPr>
        <w:contextualSpacing/>
        <w:jc w:val="both"/>
      </w:pPr>
      <w:r>
        <w:rPr>
          <w:b/>
        </w:rPr>
        <w:t xml:space="preserve">Материал </w:t>
      </w:r>
      <w:r>
        <w:t>- материал для изучения</w:t>
      </w:r>
    </w:p>
    <w:p w:rsidR="001A1BAE" w:rsidRDefault="001A1BAE" w:rsidP="001A1BAE">
      <w:pPr>
        <w:numPr>
          <w:ilvl w:val="0"/>
          <w:numId w:val="5"/>
        </w:numPr>
        <w:contextualSpacing/>
        <w:jc w:val="both"/>
      </w:pPr>
      <w:r>
        <w:rPr>
          <w:b/>
        </w:rPr>
        <w:t xml:space="preserve">Задание </w:t>
      </w:r>
      <w:r>
        <w:t xml:space="preserve">- как правило следует за материалом и предполагает выполнение какого-либо задания с прикреплением файла. Файлом может быть документ или изображение, которые можно загрузить как с компьютера, так и с </w:t>
      </w:r>
      <w:proofErr w:type="spellStart"/>
      <w:r>
        <w:t>Google</w:t>
      </w:r>
      <w:proofErr w:type="spellEnd"/>
      <w:r>
        <w:t xml:space="preserve"> Диска, а также имеется возможность создавать: Документы, Таблицы, Презентации, встроенные в сервисы </w:t>
      </w:r>
      <w:proofErr w:type="spellStart"/>
      <w:r>
        <w:t>Google</w:t>
      </w:r>
      <w:proofErr w:type="spellEnd"/>
      <w:r>
        <w:t>.</w:t>
      </w:r>
    </w:p>
    <w:p w:rsidR="001A1BAE" w:rsidRDefault="001A1BAE" w:rsidP="001A1BAE">
      <w:pPr>
        <w:numPr>
          <w:ilvl w:val="0"/>
          <w:numId w:val="5"/>
        </w:numPr>
        <w:contextualSpacing/>
        <w:jc w:val="both"/>
      </w:pPr>
      <w:r>
        <w:rPr>
          <w:b/>
        </w:rPr>
        <w:t xml:space="preserve">Вопрос </w:t>
      </w:r>
      <w:r w:rsidR="00006994">
        <w:t>- предполагает ответ на заданн</w:t>
      </w:r>
      <w:r>
        <w:t>ый преподавателем вопрос.</w:t>
      </w:r>
    </w:p>
    <w:p w:rsidR="001A1BAE" w:rsidRDefault="001A1BAE" w:rsidP="001A1BAE">
      <w:pPr>
        <w:jc w:val="both"/>
      </w:pPr>
    </w:p>
    <w:p w:rsidR="001A1BAE" w:rsidRDefault="001A1BAE" w:rsidP="001A1BAE">
      <w:pPr>
        <w:numPr>
          <w:ilvl w:val="0"/>
          <w:numId w:val="4"/>
        </w:numPr>
        <w:contextualSpacing/>
        <w:jc w:val="both"/>
        <w:rPr>
          <w:b/>
        </w:rPr>
      </w:pPr>
      <w:r>
        <w:rPr>
          <w:b/>
        </w:rPr>
        <w:t>Пользователи</w:t>
      </w:r>
    </w:p>
    <w:p w:rsidR="001A1BAE" w:rsidRDefault="001A1BAE" w:rsidP="001A1BAE">
      <w:pPr>
        <w:jc w:val="both"/>
      </w:pPr>
      <w:r>
        <w:t>Отображает список преподавателей</w:t>
      </w:r>
    </w:p>
    <w:p w:rsidR="001A1BAE" w:rsidRDefault="001A1BAE" w:rsidP="001A1BAE">
      <w:pPr>
        <w:jc w:val="both"/>
      </w:pPr>
      <w:r>
        <w:rPr>
          <w:b/>
        </w:rPr>
        <w:t>.</w:t>
      </w:r>
      <w:r>
        <w:br w:type="page"/>
      </w:r>
    </w:p>
    <w:p w:rsidR="001A1BAE" w:rsidRDefault="001A1BAE" w:rsidP="001A1BAE">
      <w:r>
        <w:lastRenderedPageBreak/>
        <w:t>Рассмотрим пример того, как разместить свою выполненную работу.</w:t>
      </w:r>
    </w:p>
    <w:p w:rsidR="001A1BAE" w:rsidRDefault="001A1BAE" w:rsidP="001A1BAE"/>
    <w:p w:rsidR="001A1BAE" w:rsidRDefault="001A1BAE" w:rsidP="001A1BAE">
      <w:pPr>
        <w:jc w:val="both"/>
      </w:pPr>
      <w:r>
        <w:t xml:space="preserve">На странице </w:t>
      </w:r>
      <w:r>
        <w:rPr>
          <w:b/>
        </w:rPr>
        <w:t>Задания</w:t>
      </w:r>
      <w:r w:rsidR="00006994">
        <w:t xml:space="preserve"> выберем то, которое хотим сдать, например, </w:t>
      </w:r>
      <w:r w:rsidR="00006994">
        <w:rPr>
          <w:lang w:val="ru-RU"/>
        </w:rPr>
        <w:t>«</w:t>
      </w:r>
      <w:r>
        <w:t>1. Комната (фронтальная перспектива)</w:t>
      </w:r>
      <w:r w:rsidR="00006994">
        <w:rPr>
          <w:lang w:val="ru-RU"/>
        </w:rPr>
        <w:t>»</w:t>
      </w:r>
      <w:r>
        <w:t>. При нажатии на само задание происходит раскрытие инструкций и прилагаемого материала для выполнения. Если предполагается определённый срок сдачи, то он также будет отображён (в примере написано “Срок сдачи не задан”).</w:t>
      </w:r>
    </w:p>
    <w:p w:rsidR="001A1BAE" w:rsidRDefault="001A1BAE" w:rsidP="001A1BAE"/>
    <w:p w:rsidR="001A1BAE" w:rsidRDefault="001A1BAE" w:rsidP="001A1BAE">
      <w:r>
        <w:rPr>
          <w:noProof/>
          <w:lang w:val="ru-RU"/>
        </w:rPr>
        <w:drawing>
          <wp:inline distT="114300" distB="114300" distL="114300" distR="114300" wp14:anchorId="64BEC437" wp14:editId="057A7017">
            <wp:extent cx="6122850" cy="34290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6122850" cy="3429000"/>
                    </a:xfrm>
                    <a:prstGeom prst="rect">
                      <a:avLst/>
                    </a:prstGeom>
                    <a:ln/>
                  </pic:spPr>
                </pic:pic>
              </a:graphicData>
            </a:graphic>
          </wp:inline>
        </w:drawing>
      </w:r>
    </w:p>
    <w:p w:rsidR="001A1BAE" w:rsidRDefault="001A1BAE" w:rsidP="001A1BAE"/>
    <w:p w:rsidR="001A1BAE" w:rsidRDefault="001A1BAE" w:rsidP="001A1BAE">
      <w:pPr>
        <w:jc w:val="both"/>
      </w:pPr>
      <w:r>
        <w:t xml:space="preserve">Нажимаем на </w:t>
      </w:r>
      <w:r>
        <w:rPr>
          <w:b/>
        </w:rPr>
        <w:t>“Посмотреть задание”</w:t>
      </w:r>
      <w:r>
        <w:t xml:space="preserve">. Появится доступ для добавления работы (файл с </w:t>
      </w:r>
      <w:proofErr w:type="spellStart"/>
      <w:r>
        <w:t>Google</w:t>
      </w:r>
      <w:proofErr w:type="spellEnd"/>
      <w:r>
        <w:t xml:space="preserve"> Диска, по ссылке или загрузка с компьютера). После прикрепления задания необходимо нажать соответствующую кн</w:t>
      </w:r>
      <w:r w:rsidR="00006994">
        <w:t xml:space="preserve">опку для того, чтобы отправить </w:t>
      </w:r>
      <w:r>
        <w:t xml:space="preserve">работу преподавателю на проверку. </w:t>
      </w:r>
    </w:p>
    <w:p w:rsidR="001A1BAE" w:rsidRDefault="001A1BAE" w:rsidP="001A1BAE">
      <w:pPr>
        <w:jc w:val="both"/>
      </w:pPr>
    </w:p>
    <w:p w:rsidR="001A1BAE" w:rsidRDefault="001A1BAE" w:rsidP="001A1BAE">
      <w:r>
        <w:rPr>
          <w:noProof/>
          <w:lang w:val="ru-RU"/>
        </w:rPr>
        <w:drawing>
          <wp:inline distT="114300" distB="114300" distL="114300" distR="114300" wp14:anchorId="452ACA5E" wp14:editId="15A251D7">
            <wp:extent cx="6122850" cy="34290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6122850" cy="3429000"/>
                    </a:xfrm>
                    <a:prstGeom prst="rect">
                      <a:avLst/>
                    </a:prstGeom>
                    <a:ln/>
                  </pic:spPr>
                </pic:pic>
              </a:graphicData>
            </a:graphic>
          </wp:inline>
        </w:drawing>
      </w:r>
    </w:p>
    <w:p w:rsidR="001A1BAE" w:rsidRDefault="001A1BAE" w:rsidP="001A1BAE"/>
    <w:p w:rsidR="001A1BAE" w:rsidRDefault="001A1BAE" w:rsidP="001A1BAE">
      <w:pPr>
        <w:jc w:val="both"/>
      </w:pPr>
      <w:r>
        <w:lastRenderedPageBreak/>
        <w:t>Если для выполнения работы требуется посмотреть прикреплённый материал, то достаточно нажать на него левой клавишей мыши один раз. Откроется документ, который при необходимости можно тут же распечатать, щёлкнув по иконке принтера в правом верхнем углу.</w:t>
      </w:r>
    </w:p>
    <w:p w:rsidR="001A1BAE" w:rsidRDefault="001A1BAE" w:rsidP="001A1BAE"/>
    <w:p w:rsidR="001A1BAE" w:rsidRDefault="001A1BAE" w:rsidP="001A1BAE">
      <w:r>
        <w:rPr>
          <w:noProof/>
          <w:lang w:val="ru-RU"/>
        </w:rPr>
        <w:drawing>
          <wp:inline distT="114300" distB="114300" distL="114300" distR="114300" wp14:anchorId="0F2A68D8" wp14:editId="6904E1BC">
            <wp:extent cx="6122850" cy="34290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6122850" cy="3429000"/>
                    </a:xfrm>
                    <a:prstGeom prst="rect">
                      <a:avLst/>
                    </a:prstGeom>
                    <a:ln/>
                  </pic:spPr>
                </pic:pic>
              </a:graphicData>
            </a:graphic>
          </wp:inline>
        </w:drawing>
      </w:r>
    </w:p>
    <w:p w:rsidR="001A1BAE" w:rsidRDefault="001A1BAE" w:rsidP="001A1BAE"/>
    <w:p w:rsidR="001A1BAE" w:rsidRDefault="001A1BAE" w:rsidP="001A1BAE">
      <w:pPr>
        <w:jc w:val="both"/>
      </w:pPr>
      <w:r>
        <w:t>После сдачи работы преподавателю требуется некоторое время на проверку работы. Когда преподаватель поставит оценку, то на почту придёт оповещение об этом.</w:t>
      </w:r>
    </w:p>
    <w:p w:rsidR="001A1BAE" w:rsidRPr="001A1BAE" w:rsidRDefault="001A1BAE" w:rsidP="001A1BAE">
      <w:pPr>
        <w:pStyle w:val="a6"/>
        <w:rPr>
          <w:lang w:val="ru"/>
        </w:rPr>
      </w:pPr>
    </w:p>
    <w:sectPr w:rsidR="001A1BAE" w:rsidRPr="001A1BAE">
      <w:pgSz w:w="11906" w:h="16838"/>
      <w:pgMar w:top="566" w:right="1133" w:bottom="566" w:left="1133"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15DD3"/>
    <w:multiLevelType w:val="hybridMultilevel"/>
    <w:tmpl w:val="7606580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3ED7BC8"/>
    <w:multiLevelType w:val="hybridMultilevel"/>
    <w:tmpl w:val="00FE4D9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34A73818"/>
    <w:multiLevelType w:val="hybridMultilevel"/>
    <w:tmpl w:val="4F2CB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4F546EA"/>
    <w:multiLevelType w:val="multilevel"/>
    <w:tmpl w:val="65F4C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0A26FF4"/>
    <w:multiLevelType w:val="hybridMultilevel"/>
    <w:tmpl w:val="4E68543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37E1FBA"/>
    <w:multiLevelType w:val="multilevel"/>
    <w:tmpl w:val="A13278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7735057"/>
    <w:multiLevelType w:val="multilevel"/>
    <w:tmpl w:val="D89675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2"/>
  </w:num>
  <w:num w:numId="3">
    <w:abstractNumId w:val="1"/>
  </w:num>
  <w:num w:numId="4">
    <w:abstractNumId w:val="6"/>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4"/>
  </w:compat>
  <w:rsids>
    <w:rsidRoot w:val="003043A3"/>
    <w:rsid w:val="00006994"/>
    <w:rsid w:val="001A1BAE"/>
    <w:rsid w:val="0026305C"/>
    <w:rsid w:val="002B7E65"/>
    <w:rsid w:val="003043A3"/>
    <w:rsid w:val="005103C3"/>
    <w:rsid w:val="007C1D17"/>
    <w:rsid w:val="00AA175A"/>
    <w:rsid w:val="00AE2367"/>
    <w:rsid w:val="00BF185A"/>
    <w:rsid w:val="00D20A06"/>
    <w:rsid w:val="00D77969"/>
    <w:rsid w:val="00E76528"/>
    <w:rsid w:val="00F81C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E724C"/>
  <w15:docId w15:val="{242CE135-1829-482D-BD1C-6D09AF45F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List Paragraph"/>
    <w:basedOn w:val="a"/>
    <w:uiPriority w:val="34"/>
    <w:qFormat/>
    <w:rsid w:val="0026305C"/>
    <w:pPr>
      <w:ind w:left="720"/>
      <w:contextualSpacing/>
    </w:pPr>
  </w:style>
  <w:style w:type="paragraph" w:styleId="a6">
    <w:name w:val="Normal (Web)"/>
    <w:basedOn w:val="a"/>
    <w:uiPriority w:val="99"/>
    <w:unhideWhenUsed/>
    <w:rsid w:val="001A1BAE"/>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1323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www.google.ru/"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377A9-B428-40C0-8F09-75F9D051A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7</Pages>
  <Words>1080</Words>
  <Characters>6156</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10</cp:revision>
  <dcterms:created xsi:type="dcterms:W3CDTF">2018-10-19T03:32:00Z</dcterms:created>
  <dcterms:modified xsi:type="dcterms:W3CDTF">2019-03-12T10:30:00Z</dcterms:modified>
</cp:coreProperties>
</file>