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50503" w14:textId="77777777" w:rsidR="0069794D" w:rsidRDefault="00E417C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ЗАЯВКА</w:t>
      </w:r>
    </w:p>
    <w:p w14:paraId="6A1E2100" w14:textId="460ABC9E" w:rsidR="0069794D" w:rsidRDefault="00E417C1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E417C1">
        <w:rPr>
          <w:rFonts w:ascii="Times New Roman" w:eastAsia="Times New Roman" w:hAnsi="Times New Roman"/>
          <w:sz w:val="24"/>
          <w:szCs w:val="24"/>
        </w:rPr>
        <w:t xml:space="preserve">на поставку </w:t>
      </w:r>
      <w:bookmarkStart w:id="0" w:name="_Hlk173780325"/>
      <w:r w:rsidRPr="00E417C1">
        <w:rPr>
          <w:rFonts w:ascii="Times New Roman" w:eastAsia="Times New Roman" w:hAnsi="Times New Roman"/>
          <w:sz w:val="24"/>
          <w:szCs w:val="24"/>
        </w:rPr>
        <w:t>оборудования и мебели</w:t>
      </w:r>
      <w:r w:rsidRPr="00E417C1">
        <w:rPr>
          <w:rFonts w:ascii="Times New Roman" w:eastAsia="Times New Roman" w:hAnsi="Times New Roman"/>
          <w:sz w:val="24"/>
          <w:szCs w:val="24"/>
        </w:rPr>
        <w:t xml:space="preserve"> </w:t>
      </w:r>
      <w:bookmarkEnd w:id="0"/>
      <w:r>
        <w:rPr>
          <w:rFonts w:ascii="Times New Roman" w:eastAsia="Times New Roman" w:hAnsi="Times New Roman"/>
          <w:sz w:val="24"/>
          <w:szCs w:val="24"/>
        </w:rPr>
        <w:t>(Н-60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20E4DFD5" w14:textId="77777777" w:rsidR="0069794D" w:rsidRDefault="0069794D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076BB843" w14:textId="60BF7600" w:rsidR="0069794D" w:rsidRDefault="00E417C1">
      <w:pPr>
        <w:tabs>
          <w:tab w:val="left" w:pos="5529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sz w:val="24"/>
          <w:szCs w:val="24"/>
        </w:rPr>
        <w:t xml:space="preserve">1. Изучив документацию о проведении закупки на поставку </w:t>
      </w:r>
      <w:r w:rsidRPr="00E417C1">
        <w:rPr>
          <w:rFonts w:ascii="Times New Roman" w:eastAsia="Times New Roman" w:hAnsi="Times New Roman"/>
          <w:sz w:val="24"/>
          <w:szCs w:val="24"/>
        </w:rPr>
        <w:t>оборудования и мебели</w:t>
      </w:r>
      <w:r>
        <w:rPr>
          <w:rFonts w:ascii="Times New Roman" w:eastAsia="Times New Roman" w:hAnsi="Times New Roman"/>
          <w:sz w:val="24"/>
          <w:szCs w:val="24"/>
        </w:rPr>
        <w:t xml:space="preserve"> для центра цифрового образования «</w:t>
      </w:r>
      <w:r>
        <w:rPr>
          <w:rFonts w:ascii="Times New Roman" w:eastAsia="Times New Roman" w:hAnsi="Times New Roman"/>
          <w:sz w:val="24"/>
          <w:szCs w:val="24"/>
          <w:lang w:val="en-US"/>
        </w:rPr>
        <w:t>IT</w:t>
      </w:r>
      <w:r w:rsidRPr="00E417C1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Куб» г. Норильск (филиал АНО ДТ «Красноярский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Кванториум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 в г. Норильске)</w:t>
      </w:r>
      <w:r>
        <w:rPr>
          <w:rFonts w:ascii="Times New Roman" w:eastAsia="Times New Roman" w:hAnsi="Times New Roman"/>
          <w:sz w:val="24"/>
          <w:szCs w:val="24"/>
        </w:rPr>
        <w:t>, положение о закупочной деятельности Заказчика, и иные нормативно-правовые акты, регулирующие проведение процедуры закупки, ___________________________________________________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_выражает согласие на поставку программного обеспечения  на условиях, предусмотренных указанной документацией.</w:t>
      </w:r>
    </w:p>
    <w:p w14:paraId="4A889990" w14:textId="77777777" w:rsidR="0069794D" w:rsidRDefault="0069794D">
      <w:pPr>
        <w:tabs>
          <w:tab w:val="left" w:pos="5529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7577FE21" w14:textId="77777777" w:rsidR="0069794D" w:rsidRDefault="00E417C1">
      <w:pPr>
        <w:tabs>
          <w:tab w:val="left" w:pos="5529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Направляем описание товара, который является предметом закупки, в соответствии с требованиями документации.</w:t>
      </w:r>
    </w:p>
    <w:p w14:paraId="175D2982" w14:textId="77777777" w:rsidR="0069794D" w:rsidRDefault="0069794D">
      <w:pPr>
        <w:tabs>
          <w:tab w:val="left" w:pos="5529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6C0E1AE5" w14:textId="77777777" w:rsidR="0069794D" w:rsidRDefault="00E417C1">
      <w:pPr>
        <w:tabs>
          <w:tab w:val="left" w:pos="5529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Дата поставки:</w:t>
      </w:r>
    </w:p>
    <w:p w14:paraId="742AA5A5" w14:textId="77777777" w:rsidR="0069794D" w:rsidRDefault="0069794D">
      <w:pPr>
        <w:tabs>
          <w:tab w:val="left" w:pos="5529"/>
        </w:tabs>
        <w:spacing w:after="0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</w:p>
    <w:p w14:paraId="23219EDC" w14:textId="77777777" w:rsidR="0069794D" w:rsidRDefault="00E417C1">
      <w:pPr>
        <w:spacing w:after="0"/>
        <w:ind w:firstLine="53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Описание поставляем</w:t>
      </w:r>
      <w:r>
        <w:rPr>
          <w:rFonts w:ascii="Times New Roman" w:eastAsia="Times New Roman" w:hAnsi="Times New Roman"/>
          <w:b/>
          <w:sz w:val="24"/>
          <w:szCs w:val="24"/>
        </w:rPr>
        <w:t>ого товара,</w:t>
      </w:r>
    </w:p>
    <w:p w14:paraId="5BD81165" w14:textId="77777777" w:rsidR="0069794D" w:rsidRDefault="00E417C1">
      <w:pPr>
        <w:spacing w:after="0"/>
        <w:ind w:firstLine="53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его функциональных характеристик (потребительских свойств),</w:t>
      </w:r>
    </w:p>
    <w:p w14:paraId="0B2047BB" w14:textId="77777777" w:rsidR="0069794D" w:rsidRDefault="00E417C1">
      <w:pPr>
        <w:spacing w:after="0"/>
        <w:ind w:firstLine="53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количественных и качественных характеристик</w:t>
      </w:r>
    </w:p>
    <w:p w14:paraId="706C83F5" w14:textId="77777777" w:rsidR="0069794D" w:rsidRDefault="0069794D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ff3"/>
        <w:tblW w:w="97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3"/>
        <w:gridCol w:w="2122"/>
        <w:gridCol w:w="3513"/>
        <w:gridCol w:w="1931"/>
        <w:gridCol w:w="1652"/>
      </w:tblGrid>
      <w:tr w:rsidR="0069794D" w14:paraId="429E995B" w14:textId="77777777">
        <w:tc>
          <w:tcPr>
            <w:tcW w:w="553" w:type="dxa"/>
          </w:tcPr>
          <w:p w14:paraId="0E0F4298" w14:textId="77777777" w:rsidR="0069794D" w:rsidRDefault="00E417C1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2" w:type="dxa"/>
          </w:tcPr>
          <w:p w14:paraId="7A7A8CF8" w14:textId="77777777" w:rsidR="0069794D" w:rsidRDefault="00E417C1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оборудование</w:t>
            </w:r>
          </w:p>
        </w:tc>
        <w:tc>
          <w:tcPr>
            <w:tcW w:w="3513" w:type="dxa"/>
          </w:tcPr>
          <w:p w14:paraId="4A7EF86F" w14:textId="77777777" w:rsidR="0069794D" w:rsidRDefault="00E417C1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Краткие технические характеристики</w:t>
            </w:r>
          </w:p>
        </w:tc>
        <w:tc>
          <w:tcPr>
            <w:tcW w:w="1931" w:type="dxa"/>
          </w:tcPr>
          <w:p w14:paraId="040D9B5C" w14:textId="77777777" w:rsidR="0069794D" w:rsidRDefault="00E417C1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652" w:type="dxa"/>
          </w:tcPr>
          <w:p w14:paraId="190DD484" w14:textId="77777777" w:rsidR="0069794D" w:rsidRDefault="00E417C1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</w:t>
            </w:r>
          </w:p>
        </w:tc>
      </w:tr>
      <w:tr w:rsidR="0069794D" w14:paraId="07956337" w14:textId="77777777">
        <w:tc>
          <w:tcPr>
            <w:tcW w:w="553" w:type="dxa"/>
          </w:tcPr>
          <w:p w14:paraId="596E03E3" w14:textId="77777777" w:rsidR="0069794D" w:rsidRDefault="0069794D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14:paraId="6C97EE68" w14:textId="77777777" w:rsidR="0069794D" w:rsidRDefault="0069794D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BA20EE9" w14:textId="77777777" w:rsidR="0069794D" w:rsidRDefault="0069794D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14:paraId="3322AF53" w14:textId="77777777" w:rsidR="0069794D" w:rsidRDefault="0069794D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54ACE336" w14:textId="77777777" w:rsidR="0069794D" w:rsidRDefault="0069794D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9794D" w14:paraId="2765C0DC" w14:textId="77777777">
        <w:tc>
          <w:tcPr>
            <w:tcW w:w="553" w:type="dxa"/>
          </w:tcPr>
          <w:p w14:paraId="090BEB3B" w14:textId="77777777" w:rsidR="0069794D" w:rsidRDefault="0069794D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14:paraId="294BFD64" w14:textId="77777777" w:rsidR="0069794D" w:rsidRDefault="0069794D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344BFB1" w14:textId="77777777" w:rsidR="0069794D" w:rsidRDefault="0069794D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14:paraId="5F7AC563" w14:textId="77777777" w:rsidR="0069794D" w:rsidRDefault="0069794D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03F349E0" w14:textId="77777777" w:rsidR="0069794D" w:rsidRDefault="0069794D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05A49164" w14:textId="77777777" w:rsidR="0069794D" w:rsidRDefault="0069794D">
      <w:pPr>
        <w:tabs>
          <w:tab w:val="left" w:pos="5529"/>
        </w:tabs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</w:p>
    <w:p w14:paraId="156A5829" w14:textId="77777777" w:rsidR="0069794D" w:rsidRDefault="00E417C1">
      <w:pPr>
        <w:tabs>
          <w:tab w:val="left" w:pos="5529"/>
        </w:tabs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Предложение о цене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договора:</w:t>
      </w:r>
      <w:r>
        <w:rPr>
          <w:rFonts w:ascii="Times New Roman" w:eastAsia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             _______________________________________</w:t>
      </w:r>
    </w:p>
    <w:p w14:paraId="2BC4E487" w14:textId="77777777" w:rsidR="0069794D" w:rsidRDefault="0069794D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B7FDB65" w14:textId="77777777" w:rsidR="0069794D" w:rsidRDefault="00E417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Информация об участнике закупки:</w:t>
      </w:r>
    </w:p>
    <w:p w14:paraId="33108F0E" w14:textId="77777777" w:rsidR="0069794D" w:rsidRDefault="006979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ff4"/>
        <w:tblW w:w="90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499"/>
        <w:gridCol w:w="3572"/>
      </w:tblGrid>
      <w:tr w:rsidR="0069794D" w14:paraId="3E9CEEC9" w14:textId="77777777">
        <w:tc>
          <w:tcPr>
            <w:tcW w:w="5499" w:type="dxa"/>
          </w:tcPr>
          <w:p w14:paraId="1D4CCC01" w14:textId="77777777" w:rsidR="0069794D" w:rsidRDefault="00E417C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Наименование:</w:t>
            </w:r>
          </w:p>
        </w:tc>
        <w:tc>
          <w:tcPr>
            <w:tcW w:w="3572" w:type="dxa"/>
            <w:tcBorders>
              <w:bottom w:val="single" w:sz="4" w:space="0" w:color="000000"/>
            </w:tcBorders>
          </w:tcPr>
          <w:p w14:paraId="263AF385" w14:textId="77777777" w:rsidR="0069794D" w:rsidRDefault="00697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9794D" w14:paraId="10466FCA" w14:textId="77777777">
        <w:tc>
          <w:tcPr>
            <w:tcW w:w="5499" w:type="dxa"/>
          </w:tcPr>
          <w:p w14:paraId="25817B13" w14:textId="77777777" w:rsidR="0069794D" w:rsidRDefault="00E417C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3572" w:type="dxa"/>
            <w:tcBorders>
              <w:top w:val="single" w:sz="4" w:space="0" w:color="000000"/>
              <w:bottom w:val="single" w:sz="4" w:space="0" w:color="000000"/>
            </w:tcBorders>
          </w:tcPr>
          <w:p w14:paraId="735B4A83" w14:textId="77777777" w:rsidR="0069794D" w:rsidRDefault="00697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9794D" w14:paraId="723DC093" w14:textId="77777777">
        <w:tc>
          <w:tcPr>
            <w:tcW w:w="5499" w:type="dxa"/>
          </w:tcPr>
          <w:p w14:paraId="793B56F2" w14:textId="77777777" w:rsidR="0069794D" w:rsidRDefault="00E417C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ФИО руководителя:</w:t>
            </w:r>
          </w:p>
        </w:tc>
        <w:tc>
          <w:tcPr>
            <w:tcW w:w="3572" w:type="dxa"/>
            <w:tcBorders>
              <w:top w:val="single" w:sz="4" w:space="0" w:color="000000"/>
              <w:bottom w:val="single" w:sz="4" w:space="0" w:color="000000"/>
            </w:tcBorders>
          </w:tcPr>
          <w:p w14:paraId="74837573" w14:textId="77777777" w:rsidR="0069794D" w:rsidRDefault="00697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9794D" w14:paraId="607F57FF" w14:textId="77777777">
        <w:tc>
          <w:tcPr>
            <w:tcW w:w="5499" w:type="dxa"/>
          </w:tcPr>
          <w:p w14:paraId="4611B4B9" w14:textId="77777777" w:rsidR="0069794D" w:rsidRDefault="00E417C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3572" w:type="dxa"/>
            <w:tcBorders>
              <w:top w:val="single" w:sz="4" w:space="0" w:color="000000"/>
              <w:bottom w:val="single" w:sz="4" w:space="0" w:color="000000"/>
            </w:tcBorders>
          </w:tcPr>
          <w:p w14:paraId="304EF7A6" w14:textId="77777777" w:rsidR="0069794D" w:rsidRDefault="00697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9794D" w14:paraId="12B88E73" w14:textId="77777777">
        <w:tc>
          <w:tcPr>
            <w:tcW w:w="5499" w:type="dxa"/>
          </w:tcPr>
          <w:p w14:paraId="105FB06D" w14:textId="77777777" w:rsidR="0069794D" w:rsidRDefault="00E417C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ФИО, контакты ответственного сотрудника:</w:t>
            </w:r>
          </w:p>
        </w:tc>
        <w:tc>
          <w:tcPr>
            <w:tcW w:w="3572" w:type="dxa"/>
            <w:tcBorders>
              <w:top w:val="single" w:sz="4" w:space="0" w:color="000000"/>
              <w:bottom w:val="single" w:sz="4" w:space="0" w:color="000000"/>
            </w:tcBorders>
          </w:tcPr>
          <w:p w14:paraId="41FFF075" w14:textId="77777777" w:rsidR="0069794D" w:rsidRDefault="0069794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D3D925D" w14:textId="77777777" w:rsidR="0069794D" w:rsidRDefault="006979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E24E9A7" w14:textId="77777777" w:rsidR="0069794D" w:rsidRDefault="006979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9248CC6" w14:textId="77777777" w:rsidR="0069794D" w:rsidRDefault="00E417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Настоящим __________________________________________ декларирует:</w:t>
      </w:r>
    </w:p>
    <w:p w14:paraId="0A39715B" w14:textId="77777777" w:rsidR="0069794D" w:rsidRDefault="00E417C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соответствие требованиям, установленным в соответствии с законодательством Российской Федерации к лицам, осуществляющим поставку товара, являю</w:t>
      </w:r>
      <w:r>
        <w:rPr>
          <w:rFonts w:ascii="Times New Roman" w:eastAsia="Times New Roman" w:hAnsi="Times New Roman"/>
          <w:sz w:val="24"/>
          <w:szCs w:val="24"/>
        </w:rPr>
        <w:t>щихся объектом закупки;</w:t>
      </w:r>
    </w:p>
    <w:p w14:paraId="58BE796A" w14:textId="77777777" w:rsidR="0069794D" w:rsidRDefault="00E417C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наличие разрешительных документов на осуществление деятельности, обязательных согласно законодательству РФ; </w:t>
      </w:r>
    </w:p>
    <w:p w14:paraId="1E44AAAE" w14:textId="77777777" w:rsidR="0069794D" w:rsidRDefault="00E41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благоприятное финансовое состояние участника закупки;</w:t>
      </w:r>
    </w:p>
    <w:p w14:paraId="4B54A083" w14:textId="77777777" w:rsidR="0069794D" w:rsidRDefault="00E41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отсутствие действующей на момент проведения закупки и подведения ее и</w:t>
      </w:r>
      <w:r>
        <w:rPr>
          <w:rFonts w:ascii="Times New Roman" w:eastAsia="Times New Roman" w:hAnsi="Times New Roman"/>
          <w:sz w:val="24"/>
          <w:szCs w:val="24"/>
        </w:rPr>
        <w:t xml:space="preserve">тогов претензионно-исковой работы, связанной с неисполнением участником закупки договорных обязательств перед Заказчиком, за исключением случаев, когда </w:t>
      </w:r>
      <w:r>
        <w:rPr>
          <w:rFonts w:ascii="Times New Roman" w:eastAsia="Times New Roman" w:hAnsi="Times New Roman"/>
          <w:sz w:val="24"/>
          <w:szCs w:val="24"/>
        </w:rPr>
        <w:lastRenderedPageBreak/>
        <w:t>неисполнение договорных обязательств стало следствием действий / бездействия самого Заказчика;</w:t>
      </w:r>
    </w:p>
    <w:p w14:paraId="089EB07D" w14:textId="77777777" w:rsidR="0069794D" w:rsidRDefault="00E41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bookmark=id.30j0zll" w:colFirst="0" w:colLast="0"/>
      <w:bookmarkEnd w:id="2"/>
      <w:r>
        <w:rPr>
          <w:rFonts w:ascii="Times New Roman" w:eastAsia="Times New Roman" w:hAnsi="Times New Roman"/>
          <w:sz w:val="24"/>
          <w:szCs w:val="24"/>
        </w:rPr>
        <w:t>непроведе</w:t>
      </w:r>
      <w:r>
        <w:rPr>
          <w:rFonts w:ascii="Times New Roman" w:eastAsia="Times New Roman" w:hAnsi="Times New Roman"/>
          <w:sz w:val="24"/>
          <w:szCs w:val="24"/>
        </w:rPr>
        <w:t>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  <w:bookmarkStart w:id="3" w:name="bookmark=id.1fob9te" w:colFirst="0" w:colLast="0"/>
      <w:bookmarkEnd w:id="3"/>
    </w:p>
    <w:p w14:paraId="4AE5584B" w14:textId="77777777" w:rsidR="0069794D" w:rsidRDefault="00E41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неприостан</w:t>
      </w:r>
      <w:r>
        <w:rPr>
          <w:rFonts w:ascii="Times New Roman" w:eastAsia="Times New Roman" w:hAnsi="Times New Roman"/>
          <w:sz w:val="24"/>
          <w:szCs w:val="24"/>
        </w:rPr>
        <w:t>овление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деятельности участника закупки в порядке, установленном </w:t>
      </w:r>
      <w:hyperlink r:id="rId6">
        <w:r>
          <w:rPr>
            <w:rFonts w:ascii="Times New Roman" w:eastAsia="Times New Roman" w:hAnsi="Times New Roman"/>
            <w:color w:val="000000"/>
            <w:sz w:val="24"/>
            <w:szCs w:val="24"/>
          </w:rPr>
          <w:t>Кодексом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Российской Федерации об административных правонарушениях, на дату подачи заявки на участие в закупке;</w:t>
      </w:r>
      <w:bookmarkStart w:id="4" w:name="bookmark=id.3znysh7" w:colFirst="0" w:colLast="0"/>
      <w:bookmarkEnd w:id="4"/>
    </w:p>
    <w:p w14:paraId="5B790784" w14:textId="77777777" w:rsidR="0069794D" w:rsidRDefault="00E41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</w:t>
      </w:r>
      <w:r>
        <w:rPr>
          <w:rFonts w:ascii="Times New Roman" w:eastAsia="Times New Roman" w:hAnsi="Times New Roman"/>
          <w:sz w:val="24"/>
          <w:szCs w:val="24"/>
        </w:rPr>
        <w:t xml:space="preserve">(за исключением сумм, на которые предоставлены отсрочка, рассрочка, инвестиционный налоговый кредит в соответствии с </w:t>
      </w:r>
      <w:hyperlink r:id="rId7">
        <w:r>
          <w:rPr>
            <w:rFonts w:ascii="Times New Roman" w:eastAsia="Times New Roman" w:hAnsi="Times New Roman"/>
            <w:color w:val="000000"/>
            <w:sz w:val="24"/>
            <w:szCs w:val="24"/>
          </w:rPr>
          <w:t>законодательством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Российской Федерации о налогах и сборах, которые реструктурированы в соответствии с законо</w:t>
      </w:r>
      <w:r>
        <w:rPr>
          <w:rFonts w:ascii="Times New Roman" w:eastAsia="Times New Roman" w:hAnsi="Times New Roman"/>
          <w:sz w:val="24"/>
          <w:szCs w:val="24"/>
        </w:rPr>
        <w:t>дательством Российской Федерации;</w:t>
      </w:r>
      <w:bookmarkStart w:id="5" w:name="bookmark=id.2et92p0" w:colFirst="0" w:colLast="0"/>
      <w:bookmarkEnd w:id="5"/>
    </w:p>
    <w:p w14:paraId="4D223DBA" w14:textId="77777777" w:rsidR="0069794D" w:rsidRDefault="00E41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</w:t>
      </w:r>
      <w:r>
        <w:rPr>
          <w:rFonts w:ascii="Times New Roman" w:eastAsia="Times New Roman" w:hAnsi="Times New Roman"/>
          <w:sz w:val="24"/>
          <w:szCs w:val="24"/>
        </w:rPr>
        <w:t>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</w:t>
      </w:r>
      <w:r>
        <w:rPr>
          <w:rFonts w:ascii="Times New Roman" w:eastAsia="Times New Roman" w:hAnsi="Times New Roman"/>
          <w:sz w:val="24"/>
          <w:szCs w:val="24"/>
        </w:rPr>
        <w:t>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35A6DC31" w14:textId="77777777" w:rsidR="0069794D" w:rsidRDefault="00E417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участник закупки не является офшорной компанией.</w:t>
      </w:r>
    </w:p>
    <w:p w14:paraId="5D5A128D" w14:textId="77777777" w:rsidR="0069794D" w:rsidRDefault="006979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3868163" w14:textId="77777777" w:rsidR="0069794D" w:rsidRDefault="006979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A1EAED2" w14:textId="77777777" w:rsidR="0069794D" w:rsidRDefault="006979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62591CB" w14:textId="77777777" w:rsidR="0069794D" w:rsidRDefault="00E417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Настоящим подтверждаем достоверность, указанных в настоящей заявке, сведений.</w:t>
      </w:r>
    </w:p>
    <w:p w14:paraId="2A56FAFB" w14:textId="77777777" w:rsidR="0069794D" w:rsidRDefault="00E417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Дата ________</w:t>
      </w:r>
    </w:p>
    <w:p w14:paraId="65E727AD" w14:textId="77777777" w:rsidR="0069794D" w:rsidRDefault="006979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FEA1666" w14:textId="77777777" w:rsidR="0069794D" w:rsidRDefault="00E417C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*</w:t>
      </w:r>
      <w:r>
        <w:rPr>
          <w:rFonts w:ascii="Times New Roman" w:eastAsia="Times New Roman" w:hAnsi="Times New Roman"/>
          <w:i/>
          <w:sz w:val="24"/>
          <w:szCs w:val="24"/>
        </w:rPr>
        <w:t>Заявка на участие подтверждается подписью уполномоченного лица и печатью организации (при наличии)</w:t>
      </w:r>
    </w:p>
    <w:p w14:paraId="026A3F3E" w14:textId="77777777" w:rsidR="0069794D" w:rsidRDefault="0069794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4108EE7D" w14:textId="77777777" w:rsidR="0069794D" w:rsidRDefault="00E417C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*При оформлении заявки на участие необходимо руководствоваться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Инструкцией по заполнению заявки (Приложение к заявке)</w:t>
      </w:r>
    </w:p>
    <w:p w14:paraId="0EB1F766" w14:textId="77777777" w:rsidR="0069794D" w:rsidRDefault="006979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69794D">
      <w:pgSz w:w="11906" w:h="16838"/>
      <w:pgMar w:top="851" w:right="849" w:bottom="567" w:left="1276" w:header="397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5D43"/>
    <w:multiLevelType w:val="multilevel"/>
    <w:tmpl w:val="4C863C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E53538"/>
    <w:multiLevelType w:val="multilevel"/>
    <w:tmpl w:val="A11C48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94D"/>
    <w:rsid w:val="0069794D"/>
    <w:rsid w:val="00E4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C7D65"/>
  <w15:docId w15:val="{35E55CA9-9259-46DB-8B46-1BBAA47F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46108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3321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321E5"/>
    <w:rPr>
      <w:rFonts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3321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321E5"/>
    <w:rPr>
      <w:rFonts w:cs="Times New Roman"/>
      <w:sz w:val="22"/>
    </w:rPr>
  </w:style>
  <w:style w:type="paragraph" w:customStyle="1" w:styleId="Normalunindented">
    <w:name w:val="Normal unindented"/>
    <w:aliases w:val="Обычный Без отступа"/>
    <w:qFormat/>
    <w:rsid w:val="00B12EAA"/>
    <w:pPr>
      <w:spacing w:before="120" w:after="120"/>
      <w:jc w:val="both"/>
    </w:pPr>
    <w:rPr>
      <w:rFonts w:ascii="Times New Roman" w:hAnsi="Times New Roman" w:cs="Times New Roman"/>
    </w:rPr>
  </w:style>
  <w:style w:type="character" w:styleId="a9">
    <w:name w:val="annotation reference"/>
    <w:basedOn w:val="a0"/>
    <w:uiPriority w:val="99"/>
    <w:rsid w:val="00B12EAA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B12EA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locked/>
    <w:rsid w:val="00B12EAA"/>
    <w:rPr>
      <w:rFonts w:ascii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12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12EAA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94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rsid w:val="00D00E85"/>
    <w:rPr>
      <w:rFonts w:cs="Times New Roman"/>
      <w:color w:val="0000FF" w:themeColor="hyperlink"/>
      <w:u w:val="single"/>
    </w:rPr>
  </w:style>
  <w:style w:type="character" w:customStyle="1" w:styleId="a4">
    <w:name w:val="Заголовок Знак"/>
    <w:basedOn w:val="a0"/>
    <w:link w:val="a3"/>
    <w:uiPriority w:val="10"/>
    <w:rsid w:val="00461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3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4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5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6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7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8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9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a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b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c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d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e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f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f0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f1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f2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f3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  <w:style w:type="table" w:customStyle="1" w:styleId="aff4">
    <w:basedOn w:val="TableNormal8"/>
    <w:tblPr>
      <w:tblStyleRowBandSize w:val="1"/>
      <w:tblStyleColBandSize w:val="1"/>
      <w:tblCellMar>
        <w:top w:w="102" w:type="dxa"/>
        <w:left w:w="62" w:type="dxa"/>
        <w:bottom w:w="102" w:type="dxa"/>
        <w:right w:w="62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DSpkLbcA+zq18eCdKy+nn7tWbg==">AMUW2mV2qkFk1YUcwTE3ZhDNMnBKSHA6Os5Kz+rihvCAX7McYafdJITXYyBvV8/6djKr9n6KhWlYBuIviO/WPK2UEtgmaajq36R3K/tJDp+22QSjM0a8a2sD2cJT3u+txNOb7VYGDAAmf9Ir4sN1/fxTTMdUpZQHspuG6iwYVOoGHi5MAjXEfGqAh5+bPIPUqOcUbsXWCtH8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</cp:revision>
  <dcterms:created xsi:type="dcterms:W3CDTF">2020-06-19T07:08:00Z</dcterms:created>
  <dcterms:modified xsi:type="dcterms:W3CDTF">2024-08-05T12:59:00Z</dcterms:modified>
</cp:coreProperties>
</file>